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0F6EFC" w14:textId="40F2BA11" w:rsidR="008506C6" w:rsidRDefault="00A4489C" w:rsidP="00E61310">
      <w:pPr>
        <w:spacing w:after="6480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6BA8A23" wp14:editId="278134B9">
            <wp:simplePos x="0" y="0"/>
            <wp:positionH relativeFrom="page">
              <wp:posOffset>9587</wp:posOffset>
            </wp:positionH>
            <wp:positionV relativeFrom="paragraph">
              <wp:posOffset>-890905</wp:posOffset>
            </wp:positionV>
            <wp:extent cx="7570981" cy="10709275"/>
            <wp:effectExtent l="0" t="0" r="0" b="0"/>
            <wp:wrapNone/>
            <wp:docPr id="8" name="Picture 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70981" cy="1070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06C6">
        <w:rPr>
          <w:noProof/>
        </w:rPr>
        <w:drawing>
          <wp:anchor distT="0" distB="0" distL="114300" distR="114300" simplePos="0" relativeHeight="251660288" behindDoc="1" locked="0" layoutInCell="1" allowOverlap="1" wp14:anchorId="4EA3B4CA" wp14:editId="3AD90521">
            <wp:simplePos x="0" y="0"/>
            <wp:positionH relativeFrom="margin">
              <wp:posOffset>6875780</wp:posOffset>
            </wp:positionH>
            <wp:positionV relativeFrom="paragraph">
              <wp:posOffset>-891540</wp:posOffset>
            </wp:positionV>
            <wp:extent cx="7541260" cy="10667365"/>
            <wp:effectExtent l="0" t="0" r="2540" b="635"/>
            <wp:wrapNone/>
            <wp:docPr id="7" name="Picture 7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41260" cy="10667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06C6">
        <w:rPr>
          <w:noProof/>
        </w:rPr>
        <w:drawing>
          <wp:inline distT="0" distB="0" distL="0" distR="0" wp14:anchorId="42556B30" wp14:editId="3707679B">
            <wp:extent cx="2819808" cy="860425"/>
            <wp:effectExtent l="0" t="0" r="0" b="0"/>
            <wp:docPr id="5" name="Graphic 5" descr="Australian Government Department of Employment and Workplace Relation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ustralian Government Department of Employment and Workplace Relations.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271" cy="8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9856" w14:textId="77777777" w:rsidR="008506C6" w:rsidRDefault="008506C6" w:rsidP="008506C6">
      <w:pPr>
        <w:spacing w:after="160" w:line="720" w:lineRule="auto"/>
        <w:rPr>
          <w:noProof/>
          <w:lang w:eastAsia="en-AU"/>
        </w:rPr>
      </w:pPr>
    </w:p>
    <w:p w14:paraId="1FBD759A" w14:textId="2757F104" w:rsidR="008506C6" w:rsidRPr="009C5883" w:rsidRDefault="00D62705" w:rsidP="008506C6">
      <w:pPr>
        <w:pStyle w:val="Subtitle"/>
        <w:spacing w:before="240"/>
        <w:ind w:left="4195"/>
        <w:rPr>
          <w:noProof/>
          <w:color w:val="404246" w:themeColor="text2"/>
          <w:lang w:eastAsia="en-AU"/>
        </w:rPr>
      </w:pPr>
      <w:r w:rsidRPr="00D62705">
        <w:rPr>
          <w:rFonts w:eastAsiaTheme="majorEastAsia" w:cstheme="majorBidi"/>
          <w:b/>
          <w:noProof/>
          <w:color w:val="404246" w:themeColor="text2"/>
          <w:spacing w:val="-10"/>
          <w:kern w:val="28"/>
          <w:sz w:val="60"/>
          <w:szCs w:val="56"/>
          <w:lang w:eastAsia="en-AU"/>
        </w:rPr>
        <w:t xml:space="preserve">New voluntary service for parents </w:t>
      </w:r>
      <w:r w:rsidR="00FA3F7C">
        <w:rPr>
          <w:noProof/>
          <w:color w:val="404246" w:themeColor="text2"/>
          <w:lang w:eastAsia="en-AU"/>
        </w:rPr>
        <w:t>C</w:t>
      </w:r>
      <w:r w:rsidR="00FA3F7C" w:rsidRPr="00FA3F7C">
        <w:rPr>
          <w:noProof/>
          <w:color w:val="404246" w:themeColor="text2"/>
          <w:lang w:eastAsia="en-AU"/>
        </w:rPr>
        <w:t>onsultation approach</w:t>
      </w:r>
    </w:p>
    <w:p w14:paraId="21C9D538" w14:textId="77777777" w:rsidR="008506C6" w:rsidRDefault="008506C6" w:rsidP="009C5883">
      <w:pPr>
        <w:spacing w:after="6240"/>
        <w:sectPr w:rsidR="008506C6" w:rsidSect="00EA67FC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type w:val="continuous"/>
          <w:pgSz w:w="11906" w:h="16838"/>
          <w:pgMar w:top="1418" w:right="1440" w:bottom="1560" w:left="1276" w:header="708" w:footer="708" w:gutter="0"/>
          <w:cols w:space="708"/>
          <w:titlePg/>
          <w:docGrid w:linePitch="360"/>
        </w:sectPr>
      </w:pPr>
    </w:p>
    <w:p w14:paraId="67BE7A33" w14:textId="77777777" w:rsidR="008E4914" w:rsidRDefault="008E4914">
      <w:pPr>
        <w:spacing w:after="160" w:line="259" w:lineRule="auto"/>
      </w:pPr>
      <w:bookmarkStart w:id="0" w:name="_Toc30065222"/>
      <w:r>
        <w:br w:type="page"/>
      </w:r>
    </w:p>
    <w:p w14:paraId="06D6E104" w14:textId="77777777" w:rsidR="008853B0" w:rsidRPr="008853B0" w:rsidRDefault="008853B0" w:rsidP="003D0379">
      <w:bookmarkStart w:id="1" w:name="_Toc30065223"/>
      <w:bookmarkEnd w:id="0"/>
      <w:r w:rsidRPr="008853B0">
        <w:lastRenderedPageBreak/>
        <w:t>The department is leading the consultation process to design a new, voluntary service that supports parents who care for young children. The new service will be for parents who receive a Parenting Payment. It will help them to:</w:t>
      </w:r>
    </w:p>
    <w:p w14:paraId="49D72505" w14:textId="77777777" w:rsidR="008853B0" w:rsidRPr="003D0379" w:rsidRDefault="008853B0" w:rsidP="003D0379">
      <w:pPr>
        <w:pStyle w:val="ListBullet"/>
        <w:numPr>
          <w:ilvl w:val="0"/>
          <w:numId w:val="22"/>
        </w:numPr>
      </w:pPr>
      <w:r w:rsidRPr="003D0379">
        <w:t>plan for their future education and employment goals</w:t>
      </w:r>
    </w:p>
    <w:p w14:paraId="421CE131" w14:textId="77777777" w:rsidR="008853B0" w:rsidRPr="003D0379" w:rsidRDefault="008853B0" w:rsidP="003D0379">
      <w:pPr>
        <w:pStyle w:val="ListBullet"/>
        <w:numPr>
          <w:ilvl w:val="0"/>
          <w:numId w:val="22"/>
        </w:numPr>
      </w:pPr>
      <w:r w:rsidRPr="003D0379">
        <w:t>build their capabilities and skills</w:t>
      </w:r>
    </w:p>
    <w:p w14:paraId="3400DA67" w14:textId="4207D901" w:rsidR="008853B0" w:rsidRPr="003D0379" w:rsidRDefault="008853B0" w:rsidP="003D0379">
      <w:pPr>
        <w:pStyle w:val="ListBullet"/>
        <w:numPr>
          <w:ilvl w:val="0"/>
          <w:numId w:val="22"/>
        </w:numPr>
      </w:pPr>
      <w:r w:rsidRPr="003D0379">
        <w:t>work toward the type of paid work they want, when they’re ready.</w:t>
      </w:r>
    </w:p>
    <w:p w14:paraId="1FC776B0" w14:textId="77777777" w:rsidR="008853B0" w:rsidRPr="008853B0" w:rsidRDefault="008853B0" w:rsidP="003D0379">
      <w:r w:rsidRPr="008853B0">
        <w:t>We will work in partnership with key agencies and community organisations to undertake a multi-pronged engagement approach.</w:t>
      </w:r>
    </w:p>
    <w:p w14:paraId="42210C8A" w14:textId="77777777" w:rsidR="008853B0" w:rsidRPr="008853B0" w:rsidRDefault="008853B0" w:rsidP="003D0379">
      <w:r w:rsidRPr="008853B0">
        <w:t>The engagement will be iterative with consultations running simultaneously to ensure we capture a range of perspectives and design ideas across our stakeholders in a limited timeframe.</w:t>
      </w:r>
    </w:p>
    <w:p w14:paraId="27CBE859" w14:textId="42578CCB" w:rsidR="008853B0" w:rsidRDefault="008853B0" w:rsidP="0010222C">
      <w:pPr>
        <w:pStyle w:val="Heading1"/>
        <w:rPr>
          <w:rFonts w:eastAsiaTheme="minorHAnsi"/>
        </w:rPr>
      </w:pPr>
      <w:r w:rsidRPr="008853B0">
        <w:rPr>
          <w:rFonts w:eastAsiaTheme="minorHAnsi"/>
        </w:rPr>
        <w:t>The approach has four phases</w:t>
      </w:r>
    </w:p>
    <w:p w14:paraId="3294A128" w14:textId="77777777" w:rsidR="008853B0" w:rsidRDefault="008853B0" w:rsidP="008853B0">
      <w:pPr>
        <w:pStyle w:val="Heading2"/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</w:p>
    <w:p w14:paraId="1D7566DE" w14:textId="600BE95F" w:rsidR="0010222C" w:rsidRDefault="006E6D3C" w:rsidP="0010222C">
      <w:r>
        <w:rPr>
          <w:noProof/>
        </w:rPr>
        <w:drawing>
          <wp:inline distT="0" distB="0" distL="0" distR="0" wp14:anchorId="4404DB7F" wp14:editId="0B8F902D">
            <wp:extent cx="5759450" cy="1943100"/>
            <wp:effectExtent l="0" t="0" r="0" b="0"/>
            <wp:docPr id="9" name="Picture 9" descr="Four phases of the consultation appro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Four phases of the consultation approach"/>
                    <pic:cNvPicPr/>
                  </pic:nvPicPr>
                  <pic:blipFill rotWithShape="1">
                    <a:blip r:embed="rId21"/>
                    <a:srcRect b="40904"/>
                    <a:stretch/>
                  </pic:blipFill>
                  <pic:spPr bwMode="auto">
                    <a:xfrm>
                      <a:off x="0" y="0"/>
                      <a:ext cx="575945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JobsTable"/>
        <w:tblW w:w="8931" w:type="dxa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2232"/>
        <w:gridCol w:w="2233"/>
        <w:gridCol w:w="2233"/>
        <w:gridCol w:w="2233"/>
      </w:tblGrid>
      <w:tr w:rsidR="0010222C" w:rsidRPr="000D56FA" w14:paraId="1D9802F2" w14:textId="77777777" w:rsidTr="002457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tcBorders>
              <w:top w:val="single" w:sz="18" w:space="0" w:color="007377"/>
              <w:bottom w:val="single" w:sz="18" w:space="0" w:color="007377"/>
            </w:tcBorders>
            <w:shd w:val="clear" w:color="auto" w:fill="007377" w:themeFill="accent2" w:themeFillShade="BF"/>
          </w:tcPr>
          <w:p w14:paraId="3BF815C9" w14:textId="77777777" w:rsidR="0010222C" w:rsidRPr="00716417" w:rsidRDefault="0010222C" w:rsidP="009366ED">
            <w:pPr>
              <w:rPr>
                <w:b/>
                <w:bCs/>
                <w:color w:val="FFFFFF" w:themeColor="background1"/>
              </w:rPr>
            </w:pPr>
            <w:r w:rsidRPr="00716417">
              <w:rPr>
                <w:b/>
                <w:bCs/>
                <w:color w:val="FFFFFF" w:themeColor="background1"/>
              </w:rPr>
              <w:t>Pre-Design</w:t>
            </w:r>
          </w:p>
        </w:tc>
        <w:tc>
          <w:tcPr>
            <w:tcW w:w="2233" w:type="dxa"/>
            <w:tcBorders>
              <w:top w:val="single" w:sz="18" w:space="0" w:color="007377"/>
              <w:bottom w:val="single" w:sz="18" w:space="0" w:color="007377"/>
            </w:tcBorders>
            <w:shd w:val="clear" w:color="auto" w:fill="007377" w:themeFill="accent2" w:themeFillShade="BF"/>
          </w:tcPr>
          <w:p w14:paraId="37689045" w14:textId="77777777" w:rsidR="0010222C" w:rsidRPr="00716417" w:rsidRDefault="0010222C" w:rsidP="009366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FFFFFF" w:themeColor="background1"/>
              </w:rPr>
            </w:pPr>
            <w:r w:rsidRPr="00716417">
              <w:rPr>
                <w:b/>
                <w:bCs/>
                <w:color w:val="FFFFFF" w:themeColor="background1"/>
              </w:rPr>
              <w:t>Design</w:t>
            </w:r>
          </w:p>
        </w:tc>
        <w:tc>
          <w:tcPr>
            <w:tcW w:w="2233" w:type="dxa"/>
            <w:tcBorders>
              <w:top w:val="single" w:sz="18" w:space="0" w:color="007377"/>
              <w:bottom w:val="single" w:sz="18" w:space="0" w:color="007377"/>
            </w:tcBorders>
            <w:shd w:val="clear" w:color="auto" w:fill="007377" w:themeFill="accent2" w:themeFillShade="BF"/>
          </w:tcPr>
          <w:p w14:paraId="41736F26" w14:textId="77777777" w:rsidR="0010222C" w:rsidRPr="00716417" w:rsidRDefault="0010222C" w:rsidP="009366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FFFFFF" w:themeColor="background1"/>
              </w:rPr>
            </w:pPr>
            <w:r w:rsidRPr="00716417">
              <w:rPr>
                <w:b/>
                <w:bCs/>
                <w:color w:val="FFFFFF" w:themeColor="background1"/>
              </w:rPr>
              <w:t>Check-In and Early Direction</w:t>
            </w:r>
          </w:p>
        </w:tc>
        <w:tc>
          <w:tcPr>
            <w:tcW w:w="2233" w:type="dxa"/>
            <w:tcBorders>
              <w:top w:val="single" w:sz="18" w:space="0" w:color="007377"/>
              <w:bottom w:val="single" w:sz="18" w:space="0" w:color="007377"/>
            </w:tcBorders>
            <w:shd w:val="clear" w:color="auto" w:fill="007377" w:themeFill="accent2" w:themeFillShade="BF"/>
          </w:tcPr>
          <w:p w14:paraId="047BD49B" w14:textId="77777777" w:rsidR="0010222C" w:rsidRPr="00716417" w:rsidRDefault="0010222C" w:rsidP="009366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FFFFFF" w:themeColor="background1"/>
              </w:rPr>
            </w:pPr>
            <w:r w:rsidRPr="00716417">
              <w:rPr>
                <w:b/>
                <w:bCs/>
                <w:color w:val="FFFFFF" w:themeColor="background1"/>
              </w:rPr>
              <w:t>Design Options</w:t>
            </w:r>
          </w:p>
        </w:tc>
      </w:tr>
      <w:tr w:rsidR="0010222C" w:rsidRPr="000D56FA" w14:paraId="583B1571" w14:textId="77777777" w:rsidTr="00245721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tcBorders>
              <w:top w:val="single" w:sz="18" w:space="0" w:color="007377"/>
              <w:bottom w:val="single" w:sz="2" w:space="0" w:color="D7D8DB" w:themeColor="text2" w:themeTint="33"/>
            </w:tcBorders>
          </w:tcPr>
          <w:p w14:paraId="6BB5C013" w14:textId="77777777" w:rsidR="0010222C" w:rsidRPr="00606CC2" w:rsidRDefault="0010222C" w:rsidP="009366ED">
            <w:pPr>
              <w:pStyle w:val="TableRowHeader"/>
              <w:rPr>
                <w:b/>
                <w:bCs/>
              </w:rPr>
            </w:pPr>
            <w:r w:rsidRPr="00606CC2">
              <w:rPr>
                <w:b/>
                <w:bCs/>
              </w:rPr>
              <w:t>May-June</w:t>
            </w:r>
          </w:p>
        </w:tc>
        <w:tc>
          <w:tcPr>
            <w:tcW w:w="2233" w:type="dxa"/>
            <w:tcBorders>
              <w:top w:val="single" w:sz="18" w:space="0" w:color="007377"/>
              <w:bottom w:val="single" w:sz="2" w:space="0" w:color="D7D8DB" w:themeColor="text2" w:themeTint="33"/>
            </w:tcBorders>
          </w:tcPr>
          <w:p w14:paraId="369681A7" w14:textId="77777777" w:rsidR="0010222C" w:rsidRPr="00606CC2" w:rsidRDefault="0010222C" w:rsidP="009366ED">
            <w:pPr>
              <w:pStyle w:val="TableRowDa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606CC2">
              <w:rPr>
                <w:b/>
                <w:bCs/>
              </w:rPr>
              <w:t>Jul-Aug</w:t>
            </w:r>
          </w:p>
        </w:tc>
        <w:tc>
          <w:tcPr>
            <w:tcW w:w="2233" w:type="dxa"/>
            <w:tcBorders>
              <w:top w:val="single" w:sz="18" w:space="0" w:color="007377"/>
              <w:bottom w:val="single" w:sz="2" w:space="0" w:color="D7D8DB" w:themeColor="text2" w:themeTint="33"/>
            </w:tcBorders>
          </w:tcPr>
          <w:p w14:paraId="46F8BB1C" w14:textId="77777777" w:rsidR="0010222C" w:rsidRPr="00606CC2" w:rsidRDefault="0010222C" w:rsidP="009366ED">
            <w:pPr>
              <w:pStyle w:val="TableRowDa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606CC2">
              <w:rPr>
                <w:b/>
                <w:bCs/>
              </w:rPr>
              <w:t>Aug</w:t>
            </w:r>
          </w:p>
        </w:tc>
        <w:tc>
          <w:tcPr>
            <w:tcW w:w="2233" w:type="dxa"/>
            <w:tcBorders>
              <w:top w:val="single" w:sz="18" w:space="0" w:color="007377"/>
              <w:bottom w:val="single" w:sz="2" w:space="0" w:color="D7D8DB" w:themeColor="text2" w:themeTint="33"/>
            </w:tcBorders>
          </w:tcPr>
          <w:p w14:paraId="4F2EFA09" w14:textId="77777777" w:rsidR="0010222C" w:rsidRPr="00606CC2" w:rsidRDefault="0010222C" w:rsidP="009366ED">
            <w:pPr>
              <w:pStyle w:val="TableRowDa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b/>
                <w:bCs/>
              </w:rPr>
            </w:pPr>
            <w:r w:rsidRPr="00606CC2">
              <w:rPr>
                <w:b/>
                <w:bCs/>
              </w:rPr>
              <w:t>Aug-Sept</w:t>
            </w:r>
          </w:p>
        </w:tc>
      </w:tr>
      <w:tr w:rsidR="0010222C" w:rsidRPr="000D56FA" w14:paraId="0E26834C" w14:textId="77777777" w:rsidTr="00245721">
        <w:trPr>
          <w:trHeight w:val="20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2" w:type="dxa"/>
            <w:tcBorders>
              <w:top w:val="single" w:sz="2" w:space="0" w:color="D7D8DB" w:themeColor="text2" w:themeTint="33"/>
              <w:bottom w:val="single" w:sz="18" w:space="0" w:color="007377" w:themeColor="accent2" w:themeShade="BF"/>
            </w:tcBorders>
            <w:shd w:val="clear" w:color="auto" w:fill="F2F2F2" w:themeFill="background1" w:themeFillShade="F2"/>
          </w:tcPr>
          <w:p w14:paraId="6DB278A6" w14:textId="7461E350" w:rsidR="0010222C" w:rsidRPr="00C83F49" w:rsidRDefault="00F803EE" w:rsidP="009366ED">
            <w:pPr>
              <w:rPr>
                <w:b w:val="0"/>
                <w:bCs/>
              </w:rPr>
            </w:pPr>
            <w:r w:rsidRPr="00F803EE">
              <w:rPr>
                <w:b w:val="0"/>
                <w:bCs/>
              </w:rPr>
              <w:t>We have sought people’s input to what our consultation should look like, and how our stakeholders prefer to participate</w:t>
            </w:r>
            <w:r>
              <w:rPr>
                <w:b w:val="0"/>
                <w:bCs/>
              </w:rPr>
              <w:t>.</w:t>
            </w:r>
          </w:p>
        </w:tc>
        <w:tc>
          <w:tcPr>
            <w:tcW w:w="2233" w:type="dxa"/>
            <w:tcBorders>
              <w:top w:val="single" w:sz="2" w:space="0" w:color="D7D8DB" w:themeColor="text2" w:themeTint="33"/>
              <w:bottom w:val="single" w:sz="18" w:space="0" w:color="007377" w:themeColor="accent2" w:themeShade="BF"/>
            </w:tcBorders>
            <w:shd w:val="clear" w:color="auto" w:fill="F2F2F2" w:themeFill="background1" w:themeFillShade="F2"/>
          </w:tcPr>
          <w:p w14:paraId="72CB6805" w14:textId="56EEF6E6" w:rsidR="0010222C" w:rsidRPr="00C83F49" w:rsidRDefault="005A6B80" w:rsidP="009366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5A6B80">
              <w:rPr>
                <w:bCs/>
              </w:rPr>
              <w:t>Consult and collaborate to understand parents’ needs and goals, and the kind of supports we could provide</w:t>
            </w:r>
            <w:r>
              <w:rPr>
                <w:bCs/>
              </w:rPr>
              <w:t>.</w:t>
            </w:r>
          </w:p>
        </w:tc>
        <w:tc>
          <w:tcPr>
            <w:tcW w:w="2233" w:type="dxa"/>
            <w:tcBorders>
              <w:top w:val="single" w:sz="2" w:space="0" w:color="D7D8DB" w:themeColor="text2" w:themeTint="33"/>
              <w:bottom w:val="single" w:sz="18" w:space="0" w:color="007377" w:themeColor="accent2" w:themeShade="BF"/>
            </w:tcBorders>
            <w:shd w:val="clear" w:color="auto" w:fill="F2F2F2" w:themeFill="background1" w:themeFillShade="F2"/>
          </w:tcPr>
          <w:p w14:paraId="0062816E" w14:textId="7B65A499" w:rsidR="0010222C" w:rsidRPr="00C83F49" w:rsidRDefault="00C201AC" w:rsidP="009366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C201AC">
              <w:rPr>
                <w:bCs/>
              </w:rPr>
              <w:t>Check-in with people about what we’ve learned, present our thoughts on what design could look like and get their feedback and advice</w:t>
            </w:r>
            <w:r>
              <w:rPr>
                <w:bCs/>
              </w:rPr>
              <w:t>.</w:t>
            </w:r>
          </w:p>
        </w:tc>
        <w:tc>
          <w:tcPr>
            <w:tcW w:w="2233" w:type="dxa"/>
            <w:tcBorders>
              <w:top w:val="single" w:sz="2" w:space="0" w:color="D7D8DB" w:themeColor="text2" w:themeTint="33"/>
              <w:bottom w:val="single" w:sz="18" w:space="0" w:color="007377" w:themeColor="accent2" w:themeShade="BF"/>
            </w:tcBorders>
            <w:shd w:val="clear" w:color="auto" w:fill="F2F2F2" w:themeFill="background1" w:themeFillShade="F2"/>
          </w:tcPr>
          <w:p w14:paraId="5E0C04F1" w14:textId="566BD4D5" w:rsidR="0010222C" w:rsidRPr="00C83F49" w:rsidRDefault="00245721" w:rsidP="009366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245721">
              <w:rPr>
                <w:bCs/>
              </w:rPr>
              <w:t>We’ll come back to people to talk about options, and seek their feedback and advice to inform our decisions</w:t>
            </w:r>
          </w:p>
        </w:tc>
      </w:tr>
    </w:tbl>
    <w:p w14:paraId="3CCC8D8A" w14:textId="77777777" w:rsidR="00A81FE3" w:rsidRPr="00F36ED1" w:rsidRDefault="00A81FE3" w:rsidP="00A81FE3">
      <w:pPr>
        <w:pStyle w:val="Heading1"/>
        <w:rPr>
          <w:color w:val="auto"/>
        </w:rPr>
      </w:pPr>
      <w:r w:rsidRPr="00F36ED1">
        <w:rPr>
          <w:color w:val="auto"/>
        </w:rPr>
        <w:lastRenderedPageBreak/>
        <w:t>Who are we talking to?</w:t>
      </w:r>
    </w:p>
    <w:p w14:paraId="0E5EAE9E" w14:textId="6DF0D02D" w:rsidR="00A81FE3" w:rsidRDefault="001C3579" w:rsidP="00A81FE3">
      <w:pPr>
        <w:keepNext/>
      </w:pPr>
      <w:r w:rsidRPr="003670B5">
        <w:t xml:space="preserve">We are talking to a </w:t>
      </w:r>
      <w:r w:rsidR="00A81FE3" w:rsidRPr="003670B5">
        <w:t>range of stakeholders relevant to this process</w:t>
      </w:r>
      <w:r w:rsidRPr="003670B5">
        <w:t>, beginning with parents</w:t>
      </w:r>
      <w:r w:rsidR="00A81FE3" w:rsidRPr="003670B5">
        <w:t xml:space="preserve">. Each stakeholder stream </w:t>
      </w:r>
      <w:r w:rsidRPr="003670B5">
        <w:t>has</w:t>
      </w:r>
      <w:r w:rsidR="00A81FE3" w:rsidRPr="003670B5">
        <w:t xml:space="preserve"> a targeted approach of engagement. Engagement across stakeholder groups will occur concurrently</w:t>
      </w:r>
      <w:r w:rsidR="00575200" w:rsidRPr="003670B5">
        <w:t>, both directly and in partnership with community organisations.</w:t>
      </w:r>
    </w:p>
    <w:tbl>
      <w:tblPr>
        <w:tblStyle w:val="JobsTable"/>
        <w:tblW w:w="9054" w:type="dxa"/>
        <w:tblCellMar>
          <w:top w:w="108" w:type="dxa"/>
        </w:tblCellMar>
        <w:tblLook w:val="04A0" w:firstRow="1" w:lastRow="0" w:firstColumn="1" w:lastColumn="0" w:noHBand="0" w:noVBand="1"/>
      </w:tblPr>
      <w:tblGrid>
        <w:gridCol w:w="2268"/>
        <w:gridCol w:w="2268"/>
        <w:gridCol w:w="2268"/>
        <w:gridCol w:w="2250"/>
      </w:tblGrid>
      <w:tr w:rsidR="00C62E23" w:rsidRPr="000D56FA" w14:paraId="592B6F72" w14:textId="77777777" w:rsidTr="00C62E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Borders>
              <w:top w:val="single" w:sz="18" w:space="0" w:color="007377" w:themeColor="accent2" w:themeShade="BF"/>
              <w:bottom w:val="single" w:sz="4" w:space="0" w:color="D9D9D9" w:themeColor="background2" w:themeShade="D9"/>
            </w:tcBorders>
            <w:shd w:val="clear" w:color="auto" w:fill="FFFFFF" w:themeFill="background1"/>
            <w:vAlign w:val="center"/>
          </w:tcPr>
          <w:p w14:paraId="615DA1D0" w14:textId="4A6F440F" w:rsidR="00A81FE3" w:rsidRPr="00C83F49" w:rsidRDefault="00575200" w:rsidP="00A81FE3">
            <w:pPr>
              <w:keepNext/>
              <w:jc w:val="center"/>
              <w:rPr>
                <w:b/>
                <w:bCs/>
                <w:color w:val="000000" w:themeColor="text1"/>
              </w:rPr>
            </w:pPr>
            <w:r w:rsidRPr="00C83F49">
              <w:rPr>
                <w:b/>
                <w:bCs/>
                <w:color w:val="000000" w:themeColor="text1"/>
              </w:rPr>
              <w:t xml:space="preserve">Past and Present Participants </w:t>
            </w:r>
          </w:p>
        </w:tc>
        <w:tc>
          <w:tcPr>
            <w:tcW w:w="2268" w:type="dxa"/>
            <w:tcBorders>
              <w:top w:val="single" w:sz="18" w:space="0" w:color="007377" w:themeColor="accent2" w:themeShade="BF"/>
              <w:bottom w:val="single" w:sz="4" w:space="0" w:color="D9D9D9" w:themeColor="background2" w:themeShade="D9"/>
            </w:tcBorders>
            <w:shd w:val="clear" w:color="auto" w:fill="FFFFFF" w:themeFill="background1"/>
            <w:vAlign w:val="center"/>
          </w:tcPr>
          <w:p w14:paraId="60158E2A" w14:textId="2992DB14" w:rsidR="00A81FE3" w:rsidRPr="00C83F49" w:rsidRDefault="00575200" w:rsidP="00A81FE3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</w:rPr>
            </w:pPr>
            <w:r w:rsidRPr="00C83F49">
              <w:rPr>
                <w:b/>
                <w:bCs/>
                <w:color w:val="000000" w:themeColor="text1"/>
              </w:rPr>
              <w:t>First Nation</w:t>
            </w:r>
            <w:r w:rsidR="00674078">
              <w:rPr>
                <w:b/>
                <w:bCs/>
                <w:color w:val="000000" w:themeColor="text1"/>
              </w:rPr>
              <w:t>s</w:t>
            </w:r>
          </w:p>
        </w:tc>
        <w:tc>
          <w:tcPr>
            <w:tcW w:w="2268" w:type="dxa"/>
            <w:tcBorders>
              <w:top w:val="single" w:sz="18" w:space="0" w:color="007377" w:themeColor="accent2" w:themeShade="BF"/>
              <w:bottom w:val="single" w:sz="4" w:space="0" w:color="D9D9D9" w:themeColor="background2" w:themeShade="D9"/>
            </w:tcBorders>
            <w:shd w:val="clear" w:color="auto" w:fill="FFFFFF" w:themeFill="background1"/>
            <w:vAlign w:val="center"/>
          </w:tcPr>
          <w:p w14:paraId="35FBC6C9" w14:textId="01EB49C3" w:rsidR="00A81FE3" w:rsidRPr="00575200" w:rsidRDefault="00674078" w:rsidP="00A81FE3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 xml:space="preserve">People with </w:t>
            </w:r>
            <w:r w:rsidR="00575200" w:rsidRPr="00F36ED1">
              <w:rPr>
                <w:b/>
                <w:color w:val="000000" w:themeColor="text1"/>
              </w:rPr>
              <w:t>Disability</w:t>
            </w:r>
            <w:r w:rsidR="00575200" w:rsidRPr="00575200" w:rsidDel="00575200">
              <w:rPr>
                <w:b/>
                <w:color w:val="000000" w:themeColor="text1"/>
              </w:rPr>
              <w:t xml:space="preserve"> </w:t>
            </w:r>
          </w:p>
        </w:tc>
        <w:tc>
          <w:tcPr>
            <w:tcW w:w="2250" w:type="dxa"/>
            <w:tcBorders>
              <w:top w:val="single" w:sz="18" w:space="0" w:color="007377" w:themeColor="accent2" w:themeShade="BF"/>
              <w:bottom w:val="single" w:sz="4" w:space="0" w:color="D9D9D9" w:themeColor="background2" w:themeShade="D9"/>
            </w:tcBorders>
            <w:shd w:val="clear" w:color="auto" w:fill="FFFFFF" w:themeFill="background1"/>
            <w:vAlign w:val="center"/>
          </w:tcPr>
          <w:p w14:paraId="1705EB95" w14:textId="3A7979DC" w:rsidR="00A81FE3" w:rsidRPr="00C83F49" w:rsidRDefault="00575200" w:rsidP="00A81FE3">
            <w:pPr>
              <w:keepNext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Migrant and Refugee</w:t>
            </w:r>
          </w:p>
        </w:tc>
      </w:tr>
      <w:tr w:rsidR="00A81FE3" w:rsidRPr="000D56FA" w14:paraId="2FA7075A" w14:textId="77777777" w:rsidTr="00C62E23">
        <w:trPr>
          <w:trHeight w:val="3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Borders>
              <w:top w:val="single" w:sz="4" w:space="0" w:color="D9D9D9" w:themeColor="background2" w:themeShade="D9"/>
              <w:bottom w:val="single" w:sz="4" w:space="0" w:color="D9D9D9" w:themeColor="background2" w:themeShade="D9"/>
            </w:tcBorders>
            <w:vAlign w:val="center"/>
          </w:tcPr>
          <w:p w14:paraId="725F4AB8" w14:textId="77777777" w:rsidR="00A81FE3" w:rsidRPr="00C83F49" w:rsidRDefault="00A81FE3" w:rsidP="00A81FE3">
            <w:pPr>
              <w:keepNext/>
              <w:jc w:val="center"/>
              <w:rPr>
                <w:bCs/>
                <w:color w:val="000000" w:themeColor="text1"/>
              </w:rPr>
            </w:pPr>
            <w:r w:rsidRPr="00C83F49">
              <w:rPr>
                <w:bCs/>
                <w:color w:val="000000" w:themeColor="text1"/>
              </w:rPr>
              <w:t>Youth</w:t>
            </w:r>
          </w:p>
        </w:tc>
        <w:tc>
          <w:tcPr>
            <w:tcW w:w="2268" w:type="dxa"/>
            <w:tcBorders>
              <w:top w:val="single" w:sz="4" w:space="0" w:color="D9D9D9" w:themeColor="background2" w:themeShade="D9"/>
              <w:bottom w:val="single" w:sz="4" w:space="0" w:color="D9D9D9" w:themeColor="background2" w:themeShade="D9"/>
            </w:tcBorders>
            <w:vAlign w:val="center"/>
          </w:tcPr>
          <w:p w14:paraId="4CC25AAC" w14:textId="6144B35B" w:rsidR="00A81FE3" w:rsidRPr="00C83F49" w:rsidRDefault="00575200" w:rsidP="00A81FE3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</w:rPr>
            </w:pPr>
            <w:r w:rsidRPr="00C83F49">
              <w:rPr>
                <w:b/>
                <w:bCs/>
                <w:color w:val="000000" w:themeColor="text1"/>
              </w:rPr>
              <w:t>Women at risk</w:t>
            </w:r>
            <w:r w:rsidRPr="00C83F49" w:rsidDel="00575200">
              <w:rPr>
                <w:bCs/>
                <w:color w:val="000000" w:themeColor="text1"/>
              </w:rPr>
              <w:t xml:space="preserve"> </w:t>
            </w:r>
          </w:p>
        </w:tc>
        <w:tc>
          <w:tcPr>
            <w:tcW w:w="2268" w:type="dxa"/>
            <w:tcBorders>
              <w:top w:val="single" w:sz="4" w:space="0" w:color="D9D9D9" w:themeColor="background2" w:themeShade="D9"/>
              <w:bottom w:val="single" w:sz="4" w:space="0" w:color="D9D9D9" w:themeColor="background2" w:themeShade="D9"/>
            </w:tcBorders>
            <w:vAlign w:val="center"/>
          </w:tcPr>
          <w:p w14:paraId="571D4CA1" w14:textId="23A19103" w:rsidR="00A81FE3" w:rsidRPr="00C83F49" w:rsidRDefault="00575200" w:rsidP="00A81FE3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</w:rPr>
            </w:pPr>
            <w:r w:rsidRPr="00C83F49">
              <w:rPr>
                <w:b/>
                <w:bCs/>
                <w:color w:val="000000" w:themeColor="text1"/>
              </w:rPr>
              <w:t>Community Groups</w:t>
            </w:r>
            <w:r w:rsidRPr="00C83F49" w:rsidDel="00575200">
              <w:rPr>
                <w:b/>
                <w:bCs/>
                <w:color w:val="000000" w:themeColor="text1"/>
              </w:rPr>
              <w:t xml:space="preserve"> </w:t>
            </w:r>
          </w:p>
        </w:tc>
        <w:tc>
          <w:tcPr>
            <w:tcW w:w="2250" w:type="dxa"/>
            <w:tcBorders>
              <w:top w:val="single" w:sz="4" w:space="0" w:color="D9D9D9" w:themeColor="background2" w:themeShade="D9"/>
              <w:bottom w:val="single" w:sz="4" w:space="0" w:color="D9D9D9" w:themeColor="background2" w:themeShade="D9"/>
            </w:tcBorders>
            <w:vAlign w:val="center"/>
          </w:tcPr>
          <w:p w14:paraId="1A1195A8" w14:textId="0844E999" w:rsidR="00A81FE3" w:rsidRPr="00C83F49" w:rsidRDefault="00575200" w:rsidP="00A81FE3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</w:rPr>
            </w:pPr>
            <w:r w:rsidRPr="00C83F49">
              <w:rPr>
                <w:b/>
                <w:bCs/>
                <w:color w:val="000000" w:themeColor="text1"/>
              </w:rPr>
              <w:t>Peaks</w:t>
            </w:r>
            <w:r w:rsidRPr="00C83F49" w:rsidDel="00575200">
              <w:rPr>
                <w:b/>
                <w:bCs/>
                <w:color w:val="000000" w:themeColor="text1"/>
              </w:rPr>
              <w:t xml:space="preserve"> </w:t>
            </w:r>
          </w:p>
        </w:tc>
      </w:tr>
      <w:tr w:rsidR="00A81FE3" w:rsidRPr="000D56FA" w14:paraId="3798350F" w14:textId="77777777" w:rsidTr="00C62E23">
        <w:trPr>
          <w:trHeight w:val="2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Borders>
              <w:top w:val="single" w:sz="4" w:space="0" w:color="D9D9D9" w:themeColor="background2" w:themeShade="D9"/>
              <w:bottom w:val="single" w:sz="18" w:space="0" w:color="007377"/>
            </w:tcBorders>
            <w:vAlign w:val="center"/>
          </w:tcPr>
          <w:p w14:paraId="35D1DFD0" w14:textId="56C24D53" w:rsidR="00A81FE3" w:rsidRPr="00C83F49" w:rsidRDefault="00575200" w:rsidP="00A81FE3">
            <w:pPr>
              <w:keepNext/>
              <w:jc w:val="center"/>
              <w:rPr>
                <w:bCs/>
                <w:color w:val="000000" w:themeColor="text1"/>
              </w:rPr>
            </w:pPr>
            <w:r w:rsidRPr="00C83F49">
              <w:rPr>
                <w:bCs/>
                <w:color w:val="000000" w:themeColor="text1"/>
              </w:rPr>
              <w:t>Providers</w:t>
            </w:r>
            <w:r w:rsidRPr="00DD39DD">
              <w:rPr>
                <w:b w:val="0"/>
                <w:color w:val="000000" w:themeColor="text1"/>
              </w:rPr>
              <w:t xml:space="preserve"> </w:t>
            </w:r>
          </w:p>
        </w:tc>
        <w:tc>
          <w:tcPr>
            <w:tcW w:w="2268" w:type="dxa"/>
            <w:tcBorders>
              <w:top w:val="single" w:sz="4" w:space="0" w:color="D9D9D9" w:themeColor="background2" w:themeShade="D9"/>
              <w:bottom w:val="single" w:sz="18" w:space="0" w:color="007377"/>
            </w:tcBorders>
            <w:vAlign w:val="center"/>
          </w:tcPr>
          <w:p w14:paraId="4F83F96A" w14:textId="771D5293" w:rsidR="00A81FE3" w:rsidRPr="00575200" w:rsidRDefault="00575200" w:rsidP="00A81FE3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000000" w:themeColor="text1"/>
              </w:rPr>
            </w:pPr>
            <w:r w:rsidRPr="00DD39DD">
              <w:rPr>
                <w:b/>
                <w:color w:val="000000" w:themeColor="text1"/>
              </w:rPr>
              <w:t>Employers</w:t>
            </w:r>
            <w:r w:rsidRPr="00575200" w:rsidDel="00575200">
              <w:rPr>
                <w:b/>
                <w:color w:val="000000" w:themeColor="text1"/>
              </w:rPr>
              <w:t xml:space="preserve"> </w:t>
            </w:r>
          </w:p>
        </w:tc>
        <w:tc>
          <w:tcPr>
            <w:tcW w:w="2268" w:type="dxa"/>
            <w:tcBorders>
              <w:top w:val="single" w:sz="4" w:space="0" w:color="D9D9D9" w:themeColor="background2" w:themeShade="D9"/>
              <w:bottom w:val="single" w:sz="18" w:space="0" w:color="007377"/>
            </w:tcBorders>
            <w:vAlign w:val="center"/>
          </w:tcPr>
          <w:p w14:paraId="150442F5" w14:textId="6E0684C9" w:rsidR="00A81FE3" w:rsidRPr="00C83F49" w:rsidRDefault="00575200" w:rsidP="00A81FE3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</w:rPr>
            </w:pPr>
            <w:r w:rsidRPr="00C83F49">
              <w:rPr>
                <w:b/>
                <w:bCs/>
                <w:color w:val="000000" w:themeColor="text1"/>
              </w:rPr>
              <w:t>Public</w:t>
            </w:r>
          </w:p>
        </w:tc>
        <w:tc>
          <w:tcPr>
            <w:tcW w:w="2250" w:type="dxa"/>
            <w:tcBorders>
              <w:top w:val="single" w:sz="4" w:space="0" w:color="D9D9D9" w:themeColor="background2" w:themeShade="D9"/>
              <w:bottom w:val="single" w:sz="18" w:space="0" w:color="007377"/>
            </w:tcBorders>
            <w:vAlign w:val="center"/>
          </w:tcPr>
          <w:p w14:paraId="5F89769C" w14:textId="6A13B51B" w:rsidR="00A81FE3" w:rsidRPr="00C83F49" w:rsidRDefault="00A81FE3" w:rsidP="00A81FE3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 w:themeColor="text1"/>
              </w:rPr>
            </w:pPr>
          </w:p>
        </w:tc>
      </w:tr>
    </w:tbl>
    <w:p w14:paraId="3CB22DEE" w14:textId="00FBB5B7" w:rsidR="008E4914" w:rsidRPr="00557DF3" w:rsidRDefault="00C03508" w:rsidP="00F36ED1">
      <w:pPr>
        <w:pStyle w:val="Heading2"/>
      </w:pPr>
      <w:r w:rsidRPr="00557DF3">
        <w:t>Past and present participants (survey and workshops with past and</w:t>
      </w:r>
      <w:r w:rsidR="008E4914" w:rsidRPr="00557DF3">
        <w:t xml:space="preserve"> </w:t>
      </w:r>
      <w:r w:rsidRPr="00557DF3">
        <w:t>present participants)</w:t>
      </w:r>
    </w:p>
    <w:p w14:paraId="6DBE5603" w14:textId="5159B795" w:rsidR="008E4914" w:rsidRPr="003670B5" w:rsidRDefault="008E4914" w:rsidP="00F36ED1">
      <w:r w:rsidRPr="00F36ED1">
        <w:rPr>
          <w:b/>
          <w:bCs/>
          <w:i/>
          <w:iCs/>
        </w:rPr>
        <w:t>Note:</w:t>
      </w:r>
      <w:r w:rsidRPr="003670B5">
        <w:rPr>
          <w:i/>
          <w:iCs/>
        </w:rPr>
        <w:t xml:space="preserve"> all locations are subject to confirmation and change, depending on take-up of invitations to workshops and confirmation of venues</w:t>
      </w:r>
    </w:p>
    <w:tbl>
      <w:tblPr>
        <w:tblStyle w:val="JobsTable"/>
        <w:tblW w:w="8931" w:type="dxa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CellMar>
          <w:top w:w="108" w:type="dxa"/>
          <w:bottom w:w="108" w:type="dxa"/>
        </w:tblCellMar>
        <w:tblLook w:val="04A0" w:firstRow="1" w:lastRow="0" w:firstColumn="1" w:lastColumn="0" w:noHBand="0" w:noVBand="1"/>
      </w:tblPr>
      <w:tblGrid>
        <w:gridCol w:w="2977"/>
        <w:gridCol w:w="2977"/>
        <w:gridCol w:w="2977"/>
      </w:tblGrid>
      <w:tr w:rsidR="00C03508" w:rsidRPr="000D56FA" w14:paraId="6D8652AF" w14:textId="77777777" w:rsidTr="00FD73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tcBorders>
              <w:top w:val="single" w:sz="18" w:space="0" w:color="007377"/>
              <w:bottom w:val="single" w:sz="18" w:space="0" w:color="007377"/>
            </w:tcBorders>
            <w:shd w:val="clear" w:color="auto" w:fill="007377" w:themeFill="accent2" w:themeFillShade="BF"/>
          </w:tcPr>
          <w:p w14:paraId="58B9B461" w14:textId="77777777" w:rsidR="00C03508" w:rsidRPr="00716417" w:rsidRDefault="00C03508" w:rsidP="00F36ED1">
            <w:pPr>
              <w:spacing w:after="0"/>
              <w:rPr>
                <w:b/>
                <w:bCs/>
              </w:rPr>
            </w:pPr>
            <w:r w:rsidRPr="00716417">
              <w:rPr>
                <w:b/>
                <w:bCs/>
              </w:rPr>
              <w:t>Who</w:t>
            </w:r>
          </w:p>
        </w:tc>
        <w:tc>
          <w:tcPr>
            <w:tcW w:w="2977" w:type="dxa"/>
            <w:tcBorders>
              <w:top w:val="single" w:sz="18" w:space="0" w:color="007377"/>
              <w:bottom w:val="single" w:sz="18" w:space="0" w:color="007377"/>
            </w:tcBorders>
            <w:shd w:val="clear" w:color="auto" w:fill="007377" w:themeFill="accent2" w:themeFillShade="BF"/>
          </w:tcPr>
          <w:p w14:paraId="6749E319" w14:textId="77777777" w:rsidR="00C03508" w:rsidRPr="00716417" w:rsidRDefault="00C03508" w:rsidP="00F36ED1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716417">
              <w:rPr>
                <w:b/>
                <w:bCs/>
              </w:rPr>
              <w:t>How</w:t>
            </w:r>
          </w:p>
        </w:tc>
        <w:tc>
          <w:tcPr>
            <w:tcW w:w="2977" w:type="dxa"/>
            <w:tcBorders>
              <w:top w:val="single" w:sz="18" w:space="0" w:color="007377"/>
              <w:bottom w:val="single" w:sz="18" w:space="0" w:color="007377"/>
            </w:tcBorders>
            <w:shd w:val="clear" w:color="auto" w:fill="007377" w:themeFill="accent2" w:themeFillShade="BF"/>
          </w:tcPr>
          <w:p w14:paraId="189A2B93" w14:textId="77777777" w:rsidR="00C03508" w:rsidRPr="00716417" w:rsidRDefault="00C03508" w:rsidP="00F36ED1">
            <w:pPr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716417">
              <w:rPr>
                <w:b/>
                <w:bCs/>
              </w:rPr>
              <w:t>When</w:t>
            </w:r>
          </w:p>
        </w:tc>
      </w:tr>
      <w:tr w:rsidR="009A0019" w:rsidRPr="000D56FA" w14:paraId="3E0946BF" w14:textId="77777777" w:rsidTr="009366ED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tcBorders>
              <w:top w:val="single" w:sz="18" w:space="0" w:color="007377"/>
              <w:bottom w:val="single" w:sz="2" w:space="0" w:color="D7D8DB" w:themeColor="text2" w:themeTint="33"/>
            </w:tcBorders>
          </w:tcPr>
          <w:p w14:paraId="551EEAD3" w14:textId="77777777" w:rsidR="009A0019" w:rsidRPr="003A2A3D" w:rsidRDefault="009A0019" w:rsidP="009A0019">
            <w:r w:rsidRPr="003A2A3D">
              <w:t>DEWR – Applied Behavioural Insights team</w:t>
            </w:r>
          </w:p>
        </w:tc>
        <w:tc>
          <w:tcPr>
            <w:tcW w:w="2977" w:type="dxa"/>
            <w:tcBorders>
              <w:top w:val="single" w:sz="18" w:space="0" w:color="007377"/>
              <w:bottom w:val="single" w:sz="2" w:space="0" w:color="D7D8DB" w:themeColor="text2" w:themeTint="33"/>
            </w:tcBorders>
          </w:tcPr>
          <w:p w14:paraId="1E23862F" w14:textId="74E77DF7" w:rsidR="009A0019" w:rsidRPr="00C83F49" w:rsidRDefault="009A0019" w:rsidP="009A00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AE22C1">
              <w:rPr>
                <w:bCs/>
              </w:rPr>
              <w:t>Call out survey and phone call inviting past and present ParentsNext participants to participate in workshops.</w:t>
            </w:r>
          </w:p>
        </w:tc>
        <w:tc>
          <w:tcPr>
            <w:tcW w:w="2977" w:type="dxa"/>
            <w:tcBorders>
              <w:top w:val="single" w:sz="18" w:space="0" w:color="007377"/>
              <w:bottom w:val="single" w:sz="2" w:space="0" w:color="D7D8DB" w:themeColor="text2" w:themeTint="33"/>
            </w:tcBorders>
          </w:tcPr>
          <w:p w14:paraId="53DF7145" w14:textId="3250EA77" w:rsidR="009A0019" w:rsidRPr="00C83F49" w:rsidRDefault="009A0019" w:rsidP="009A00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E748A8">
              <w:t>Early July</w:t>
            </w:r>
          </w:p>
        </w:tc>
      </w:tr>
      <w:tr w:rsidR="009A0019" w:rsidRPr="000D56FA" w14:paraId="70337BBE" w14:textId="77777777" w:rsidTr="009366ED">
        <w:trPr>
          <w:trHeight w:val="20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tcBorders>
              <w:top w:val="single" w:sz="2" w:space="0" w:color="D7D8DB" w:themeColor="text2" w:themeTint="33"/>
              <w:bottom w:val="single" w:sz="2" w:space="0" w:color="D7D8DB" w:themeColor="text2" w:themeTint="33"/>
            </w:tcBorders>
            <w:shd w:val="clear" w:color="auto" w:fill="F2F2F2" w:themeFill="background1" w:themeFillShade="F2"/>
          </w:tcPr>
          <w:p w14:paraId="04EBEFB2" w14:textId="77777777" w:rsidR="009A0019" w:rsidRPr="003A2A3D" w:rsidRDefault="009A0019" w:rsidP="009A0019">
            <w:r w:rsidRPr="003A2A3D">
              <w:t>DEWR – Applied Behavioural Insights team</w:t>
            </w:r>
          </w:p>
        </w:tc>
        <w:tc>
          <w:tcPr>
            <w:tcW w:w="2977" w:type="dxa"/>
            <w:tcBorders>
              <w:top w:val="single" w:sz="2" w:space="0" w:color="D7D8DB" w:themeColor="text2" w:themeTint="33"/>
              <w:bottom w:val="single" w:sz="2" w:space="0" w:color="D7D8DB" w:themeColor="text2" w:themeTint="33"/>
            </w:tcBorders>
            <w:shd w:val="clear" w:color="auto" w:fill="F2F2F2" w:themeFill="background1" w:themeFillShade="F2"/>
          </w:tcPr>
          <w:p w14:paraId="68575E6E" w14:textId="3B71634B" w:rsidR="000D3E47" w:rsidRDefault="00FD73A0" w:rsidP="009A00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Phase 2 w</w:t>
            </w:r>
            <w:r w:rsidR="000D3E47" w:rsidRPr="000D3E47">
              <w:rPr>
                <w:bCs/>
              </w:rPr>
              <w:t>orkshops with volunteer past and present ParentsNext participants</w:t>
            </w:r>
            <w:r w:rsidR="00C62E23">
              <w:rPr>
                <w:bCs/>
              </w:rPr>
              <w:t>:</w:t>
            </w:r>
          </w:p>
          <w:p w14:paraId="573D0FA9" w14:textId="46FBE0C8" w:rsidR="00C62E23" w:rsidRDefault="00C12F6C" w:rsidP="00C62E23">
            <w:pPr>
              <w:pStyle w:val="ListParagraph"/>
              <w:numPr>
                <w:ilvl w:val="0"/>
                <w:numId w:val="2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C62E23">
              <w:rPr>
                <w:bCs/>
              </w:rPr>
              <w:t>Bankstown NSW</w:t>
            </w:r>
          </w:p>
          <w:p w14:paraId="0CD8BD48" w14:textId="47EB3E2F" w:rsidR="00C62E23" w:rsidRDefault="00D0177F" w:rsidP="00C62E23">
            <w:pPr>
              <w:pStyle w:val="ListParagraph"/>
              <w:numPr>
                <w:ilvl w:val="0"/>
                <w:numId w:val="2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C62E23">
              <w:rPr>
                <w:bCs/>
              </w:rPr>
              <w:t>Brisbane</w:t>
            </w:r>
            <w:r w:rsidR="00C12F6C" w:rsidRPr="00C62E23">
              <w:rPr>
                <w:bCs/>
              </w:rPr>
              <w:t xml:space="preserve"> QLD</w:t>
            </w:r>
          </w:p>
          <w:p w14:paraId="301DA90F" w14:textId="12664FB7" w:rsidR="00D0177F" w:rsidRPr="00C62E23" w:rsidRDefault="00C62E23" w:rsidP="00C62E23">
            <w:pPr>
              <w:pStyle w:val="ListParagraph"/>
              <w:numPr>
                <w:ilvl w:val="0"/>
                <w:numId w:val="2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V</w:t>
            </w:r>
            <w:r w:rsidR="0022471A" w:rsidRPr="00C62E23">
              <w:rPr>
                <w:bCs/>
              </w:rPr>
              <w:t>irtual</w:t>
            </w:r>
          </w:p>
        </w:tc>
        <w:tc>
          <w:tcPr>
            <w:tcW w:w="2977" w:type="dxa"/>
            <w:tcBorders>
              <w:top w:val="single" w:sz="2" w:space="0" w:color="D7D8DB" w:themeColor="text2" w:themeTint="33"/>
              <w:bottom w:val="single" w:sz="2" w:space="0" w:color="D7D8DB" w:themeColor="text2" w:themeTint="33"/>
            </w:tcBorders>
            <w:shd w:val="clear" w:color="auto" w:fill="F2F2F2" w:themeFill="background1" w:themeFillShade="F2"/>
          </w:tcPr>
          <w:p w14:paraId="7CEB76A4" w14:textId="101D3D09" w:rsidR="00FD73A0" w:rsidRPr="00C83F49" w:rsidRDefault="009A0019" w:rsidP="00FD73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E748A8">
              <w:t>July</w:t>
            </w:r>
          </w:p>
        </w:tc>
      </w:tr>
      <w:tr w:rsidR="003A2A3D" w:rsidRPr="000D56FA" w14:paraId="29F20FF2" w14:textId="77777777" w:rsidTr="00C62E23">
        <w:trPr>
          <w:trHeight w:val="15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tcBorders>
              <w:top w:val="single" w:sz="2" w:space="0" w:color="D7D8DB" w:themeColor="text2" w:themeTint="33"/>
              <w:bottom w:val="single" w:sz="2" w:space="0" w:color="D7D8DB" w:themeColor="text2" w:themeTint="33"/>
            </w:tcBorders>
            <w:shd w:val="clear" w:color="auto" w:fill="FFFFFF" w:themeFill="background1"/>
          </w:tcPr>
          <w:p w14:paraId="021F2622" w14:textId="3443BAAC" w:rsidR="003A2A3D" w:rsidRPr="00C83F49" w:rsidRDefault="003A2A3D" w:rsidP="003A2A3D">
            <w:pPr>
              <w:rPr>
                <w:b w:val="0"/>
                <w:bCs/>
              </w:rPr>
            </w:pPr>
            <w:r w:rsidRPr="006E2901">
              <w:t xml:space="preserve">DEWR – Applied Behavioural Insights team </w:t>
            </w:r>
            <w:r w:rsidRPr="003A2A3D">
              <w:rPr>
                <w:b w:val="0"/>
                <w:bCs/>
              </w:rPr>
              <w:t>(in consultation with Services Australia)</w:t>
            </w:r>
          </w:p>
        </w:tc>
        <w:tc>
          <w:tcPr>
            <w:tcW w:w="2977" w:type="dxa"/>
            <w:tcBorders>
              <w:top w:val="single" w:sz="2" w:space="0" w:color="D7D8DB" w:themeColor="text2" w:themeTint="33"/>
              <w:bottom w:val="single" w:sz="2" w:space="0" w:color="D7D8DB" w:themeColor="text2" w:themeTint="33"/>
            </w:tcBorders>
            <w:shd w:val="clear" w:color="auto" w:fill="FFFFFF" w:themeFill="background1"/>
          </w:tcPr>
          <w:p w14:paraId="00068E71" w14:textId="7A0CDEF1" w:rsidR="003A2A3D" w:rsidRPr="00C83F49" w:rsidRDefault="00FD73A0" w:rsidP="003A2A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t>Phase 3 s</w:t>
            </w:r>
            <w:r w:rsidR="003A2A3D" w:rsidRPr="006E2901">
              <w:t>urvey of past and present ParentsNext participants to test options and seek feedback on consultations.</w:t>
            </w:r>
          </w:p>
        </w:tc>
        <w:tc>
          <w:tcPr>
            <w:tcW w:w="2977" w:type="dxa"/>
            <w:tcBorders>
              <w:top w:val="single" w:sz="2" w:space="0" w:color="D7D8DB" w:themeColor="text2" w:themeTint="33"/>
              <w:bottom w:val="single" w:sz="2" w:space="0" w:color="D7D8DB" w:themeColor="text2" w:themeTint="33"/>
            </w:tcBorders>
            <w:shd w:val="clear" w:color="auto" w:fill="FFFFFF" w:themeFill="background1"/>
          </w:tcPr>
          <w:p w14:paraId="16933F5A" w14:textId="5006B80C" w:rsidR="003A2A3D" w:rsidRPr="00C83F49" w:rsidRDefault="003A2A3D" w:rsidP="003A2A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E748A8">
              <w:t>August</w:t>
            </w:r>
          </w:p>
        </w:tc>
      </w:tr>
      <w:tr w:rsidR="00FD73A0" w:rsidRPr="000D56FA" w14:paraId="6341F9C6" w14:textId="77777777" w:rsidTr="00FD73A0">
        <w:trPr>
          <w:trHeight w:val="15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tcBorders>
              <w:top w:val="single" w:sz="2" w:space="0" w:color="D7D8DB" w:themeColor="text2" w:themeTint="33"/>
              <w:bottom w:val="single" w:sz="18" w:space="0" w:color="007377"/>
            </w:tcBorders>
            <w:shd w:val="clear" w:color="auto" w:fill="FFFFFF" w:themeFill="background1"/>
          </w:tcPr>
          <w:p w14:paraId="3ADB4345" w14:textId="798387E5" w:rsidR="00FD73A0" w:rsidRPr="006E2901" w:rsidRDefault="00FD73A0" w:rsidP="00FD73A0">
            <w:r w:rsidRPr="003A2A3D">
              <w:lastRenderedPageBreak/>
              <w:t>DEWR – Applied Behavioural Insights team</w:t>
            </w:r>
          </w:p>
        </w:tc>
        <w:tc>
          <w:tcPr>
            <w:tcW w:w="2977" w:type="dxa"/>
            <w:tcBorders>
              <w:top w:val="single" w:sz="2" w:space="0" w:color="D7D8DB" w:themeColor="text2" w:themeTint="33"/>
              <w:bottom w:val="single" w:sz="18" w:space="0" w:color="007377"/>
            </w:tcBorders>
            <w:shd w:val="clear" w:color="auto" w:fill="FFFFFF" w:themeFill="background1"/>
          </w:tcPr>
          <w:p w14:paraId="460154E7" w14:textId="48290566" w:rsidR="00FD73A0" w:rsidRDefault="00FD73A0" w:rsidP="00FD73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Phase 4 w</w:t>
            </w:r>
            <w:r w:rsidRPr="000D3E47">
              <w:rPr>
                <w:bCs/>
              </w:rPr>
              <w:t xml:space="preserve">orkshops with volunteer past and present ParentsNext participants </w:t>
            </w:r>
          </w:p>
          <w:p w14:paraId="50903C16" w14:textId="5AD1BDFB" w:rsidR="00C62E23" w:rsidRPr="00C62E23" w:rsidRDefault="00FD73A0" w:rsidP="00C62E23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2E23">
              <w:rPr>
                <w:bCs/>
              </w:rPr>
              <w:t>Perth</w:t>
            </w:r>
            <w:r w:rsidR="00C12F6C" w:rsidRPr="00C62E23">
              <w:rPr>
                <w:bCs/>
              </w:rPr>
              <w:t xml:space="preserve"> WA</w:t>
            </w:r>
          </w:p>
          <w:p w14:paraId="4CDD4C37" w14:textId="3B723EE5" w:rsidR="00C62E23" w:rsidRPr="00C62E23" w:rsidRDefault="00FD73A0" w:rsidP="00C62E23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62E23">
              <w:rPr>
                <w:bCs/>
              </w:rPr>
              <w:t>Hobart</w:t>
            </w:r>
            <w:r w:rsidR="00C12F6C" w:rsidRPr="00C62E23">
              <w:rPr>
                <w:bCs/>
              </w:rPr>
              <w:t xml:space="preserve"> TAS</w:t>
            </w:r>
          </w:p>
          <w:p w14:paraId="08B07D1F" w14:textId="28E3A292" w:rsidR="00FD73A0" w:rsidRPr="00C62E23" w:rsidRDefault="00C62E23" w:rsidP="00C62E23">
            <w:pPr>
              <w:pStyle w:val="ListParagraph"/>
              <w:numPr>
                <w:ilvl w:val="0"/>
                <w:numId w:val="28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Cs/>
              </w:rPr>
              <w:t>V</w:t>
            </w:r>
            <w:r w:rsidR="0022471A" w:rsidRPr="00C62E23">
              <w:rPr>
                <w:bCs/>
              </w:rPr>
              <w:t>irtual</w:t>
            </w:r>
          </w:p>
        </w:tc>
        <w:tc>
          <w:tcPr>
            <w:tcW w:w="2977" w:type="dxa"/>
            <w:tcBorders>
              <w:top w:val="single" w:sz="2" w:space="0" w:color="D7D8DB" w:themeColor="text2" w:themeTint="33"/>
              <w:bottom w:val="single" w:sz="18" w:space="0" w:color="007377"/>
            </w:tcBorders>
            <w:shd w:val="clear" w:color="auto" w:fill="FFFFFF" w:themeFill="background1"/>
          </w:tcPr>
          <w:p w14:paraId="75BCB393" w14:textId="2B90F898" w:rsidR="00FD73A0" w:rsidRPr="00E748A8" w:rsidRDefault="00FD73A0" w:rsidP="00FD73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Cs/>
              </w:rPr>
              <w:t>August</w:t>
            </w:r>
            <w:r w:rsidR="0022471A">
              <w:rPr>
                <w:bCs/>
              </w:rPr>
              <w:t>/September</w:t>
            </w:r>
          </w:p>
        </w:tc>
      </w:tr>
    </w:tbl>
    <w:p w14:paraId="4C0920E7" w14:textId="77777777" w:rsidR="008853B0" w:rsidRDefault="008853B0" w:rsidP="008853B0">
      <w:pPr>
        <w:pStyle w:val="Heading2"/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</w:pPr>
    </w:p>
    <w:p w14:paraId="33F27DA3" w14:textId="77777777" w:rsidR="007A39F0" w:rsidRPr="003670B5" w:rsidRDefault="007A39F0" w:rsidP="007A39F0">
      <w:pPr>
        <w:pStyle w:val="Heading2"/>
        <w:spacing w:after="240"/>
        <w:rPr>
          <w:color w:val="auto"/>
        </w:rPr>
      </w:pPr>
      <w:r w:rsidRPr="00F36ED1">
        <w:rPr>
          <w:color w:val="auto"/>
        </w:rPr>
        <w:t>Potential participants (workshop with parenting payment recipients)</w:t>
      </w:r>
    </w:p>
    <w:p w14:paraId="71015724" w14:textId="16DC1EF4" w:rsidR="008E4914" w:rsidRPr="003670B5" w:rsidRDefault="008E4914" w:rsidP="00F36ED1">
      <w:r w:rsidRPr="00F36ED1">
        <w:rPr>
          <w:b/>
          <w:bCs/>
          <w:i/>
          <w:iCs/>
        </w:rPr>
        <w:t>Note</w:t>
      </w:r>
      <w:r w:rsidRPr="003670B5">
        <w:rPr>
          <w:i/>
          <w:iCs/>
        </w:rPr>
        <w:t>: all locations are subject to confirmation and change, depending on take-up of invitations to workshops and confirmation of venues.</w:t>
      </w:r>
    </w:p>
    <w:tbl>
      <w:tblPr>
        <w:tblStyle w:val="JobsTable"/>
        <w:tblW w:w="8931" w:type="dxa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CellMar>
          <w:top w:w="108" w:type="dxa"/>
        </w:tblCellMar>
        <w:tblLook w:val="04A0" w:firstRow="1" w:lastRow="0" w:firstColumn="1" w:lastColumn="0" w:noHBand="0" w:noVBand="1"/>
      </w:tblPr>
      <w:tblGrid>
        <w:gridCol w:w="2977"/>
        <w:gridCol w:w="4678"/>
        <w:gridCol w:w="1276"/>
      </w:tblGrid>
      <w:tr w:rsidR="007A39F0" w:rsidRPr="000D56FA" w14:paraId="118A1100" w14:textId="77777777" w:rsidTr="009366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tcBorders>
              <w:top w:val="single" w:sz="18" w:space="0" w:color="007377"/>
              <w:bottom w:val="single" w:sz="18" w:space="0" w:color="007377"/>
            </w:tcBorders>
            <w:shd w:val="clear" w:color="auto" w:fill="007377" w:themeFill="accent2" w:themeFillShade="BF"/>
          </w:tcPr>
          <w:p w14:paraId="78CA947A" w14:textId="77777777" w:rsidR="007A39F0" w:rsidRPr="00716417" w:rsidRDefault="007A39F0" w:rsidP="009366ED">
            <w:pPr>
              <w:rPr>
                <w:b/>
                <w:bCs/>
              </w:rPr>
            </w:pPr>
            <w:r w:rsidRPr="00716417">
              <w:rPr>
                <w:b/>
                <w:bCs/>
              </w:rPr>
              <w:t>Who</w:t>
            </w:r>
          </w:p>
        </w:tc>
        <w:tc>
          <w:tcPr>
            <w:tcW w:w="4678" w:type="dxa"/>
            <w:tcBorders>
              <w:top w:val="single" w:sz="18" w:space="0" w:color="007377"/>
              <w:bottom w:val="single" w:sz="18" w:space="0" w:color="007377"/>
            </w:tcBorders>
            <w:shd w:val="clear" w:color="auto" w:fill="007377" w:themeFill="accent2" w:themeFillShade="BF"/>
          </w:tcPr>
          <w:p w14:paraId="0EAF0A5A" w14:textId="77777777" w:rsidR="007A39F0" w:rsidRPr="00716417" w:rsidRDefault="007A39F0" w:rsidP="009366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716417">
              <w:rPr>
                <w:b/>
                <w:bCs/>
              </w:rPr>
              <w:t>How</w:t>
            </w:r>
          </w:p>
        </w:tc>
        <w:tc>
          <w:tcPr>
            <w:tcW w:w="1276" w:type="dxa"/>
            <w:tcBorders>
              <w:top w:val="single" w:sz="18" w:space="0" w:color="007377"/>
              <w:bottom w:val="single" w:sz="18" w:space="0" w:color="007377"/>
            </w:tcBorders>
            <w:shd w:val="clear" w:color="auto" w:fill="007377" w:themeFill="accent2" w:themeFillShade="BF"/>
          </w:tcPr>
          <w:p w14:paraId="6C2CE640" w14:textId="77777777" w:rsidR="007A39F0" w:rsidRPr="00716417" w:rsidRDefault="007A39F0" w:rsidP="009366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716417">
              <w:rPr>
                <w:b/>
                <w:bCs/>
              </w:rPr>
              <w:t>When</w:t>
            </w:r>
          </w:p>
        </w:tc>
      </w:tr>
      <w:tr w:rsidR="00C00BF4" w:rsidRPr="000D56FA" w14:paraId="44C742D0" w14:textId="77777777" w:rsidTr="009366ED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tcBorders>
              <w:top w:val="single" w:sz="18" w:space="0" w:color="007377"/>
              <w:bottom w:val="single" w:sz="2" w:space="0" w:color="D7D8DB" w:themeColor="text2" w:themeTint="33"/>
            </w:tcBorders>
          </w:tcPr>
          <w:p w14:paraId="78BAE844" w14:textId="77777777" w:rsidR="00C00BF4" w:rsidRPr="00196C99" w:rsidRDefault="00C00BF4" w:rsidP="00C00BF4">
            <w:r w:rsidRPr="00196C99">
              <w:t>Services Australia</w:t>
            </w:r>
          </w:p>
        </w:tc>
        <w:tc>
          <w:tcPr>
            <w:tcW w:w="4678" w:type="dxa"/>
            <w:tcBorders>
              <w:top w:val="single" w:sz="18" w:space="0" w:color="007377"/>
              <w:bottom w:val="single" w:sz="2" w:space="0" w:color="D7D8DB" w:themeColor="text2" w:themeTint="33"/>
            </w:tcBorders>
          </w:tcPr>
          <w:p w14:paraId="356D6C8B" w14:textId="4FEE48D8" w:rsidR="00C00BF4" w:rsidRPr="00C83F49" w:rsidRDefault="004E2177" w:rsidP="00C00B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4E2177">
              <w:rPr>
                <w:bCs/>
              </w:rPr>
              <w:t>SMS/Email/Phone call inviting Parenting Payment recipients to participate in workshops.</w:t>
            </w:r>
          </w:p>
        </w:tc>
        <w:tc>
          <w:tcPr>
            <w:tcW w:w="1276" w:type="dxa"/>
            <w:tcBorders>
              <w:top w:val="single" w:sz="18" w:space="0" w:color="007377"/>
              <w:bottom w:val="single" w:sz="2" w:space="0" w:color="D7D8DB" w:themeColor="text2" w:themeTint="33"/>
            </w:tcBorders>
          </w:tcPr>
          <w:p w14:paraId="41E9E371" w14:textId="130C1A66" w:rsidR="00C00BF4" w:rsidRPr="00C83F49" w:rsidRDefault="00C00BF4" w:rsidP="00C00B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6C1F68">
              <w:t>July</w:t>
            </w:r>
          </w:p>
        </w:tc>
      </w:tr>
      <w:tr w:rsidR="00C00BF4" w:rsidRPr="000D56FA" w14:paraId="55AD54EE" w14:textId="77777777" w:rsidTr="00F36ED1">
        <w:trPr>
          <w:trHeight w:val="10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top w:val="single" w:sz="2" w:space="0" w:color="D7D8DB" w:themeColor="text2" w:themeTint="33"/>
              <w:bottom w:val="single" w:sz="2" w:space="0" w:color="D7D8DB" w:themeColor="text2" w:themeTint="33"/>
            </w:tcBorders>
            <w:shd w:val="clear" w:color="auto" w:fill="F2F2F2" w:themeFill="background1" w:themeFillShade="F2"/>
          </w:tcPr>
          <w:p w14:paraId="2B5AFA75" w14:textId="77777777" w:rsidR="00C00BF4" w:rsidRPr="00196C99" w:rsidRDefault="00C00BF4" w:rsidP="00C00BF4">
            <w:pPr>
              <w:spacing w:after="100" w:afterAutospacing="1"/>
              <w:rPr>
                <w:color w:val="000000" w:themeColor="text1"/>
              </w:rPr>
            </w:pPr>
            <w:r w:rsidRPr="00196C99">
              <w:rPr>
                <w:color w:val="000000" w:themeColor="text1"/>
              </w:rPr>
              <w:t>Services Australia</w:t>
            </w:r>
          </w:p>
        </w:tc>
        <w:tc>
          <w:tcPr>
            <w:tcW w:w="0" w:type="dxa"/>
            <w:tcBorders>
              <w:top w:val="single" w:sz="2" w:space="0" w:color="D7D8DB" w:themeColor="text2" w:themeTint="33"/>
              <w:bottom w:val="single" w:sz="2" w:space="0" w:color="D7D8DB" w:themeColor="text2" w:themeTint="33"/>
            </w:tcBorders>
            <w:shd w:val="clear" w:color="auto" w:fill="F2F2F2" w:themeFill="background1" w:themeFillShade="F2"/>
          </w:tcPr>
          <w:p w14:paraId="5A3230F7" w14:textId="3FE08A8A" w:rsidR="00C62E23" w:rsidRDefault="00FD73A0" w:rsidP="00F36ED1">
            <w:pPr>
              <w:pStyle w:val="ListBullet"/>
              <w:numPr>
                <w:ilvl w:val="0"/>
                <w:numId w:val="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Phase 2 w</w:t>
            </w:r>
            <w:r w:rsidR="00F43C4A" w:rsidRPr="00F43C4A">
              <w:rPr>
                <w:bCs/>
                <w:color w:val="000000" w:themeColor="text1"/>
              </w:rPr>
              <w:t xml:space="preserve">orkshops with volunteer Parenting Payment participants: </w:t>
            </w:r>
          </w:p>
          <w:p w14:paraId="4436A8A2" w14:textId="242F9F42" w:rsidR="00C62E23" w:rsidRDefault="006A5048" w:rsidP="00C62E23">
            <w:pPr>
              <w:pStyle w:val="ListBullet"/>
              <w:numPr>
                <w:ilvl w:val="0"/>
                <w:numId w:val="2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A5048">
              <w:t>Melbourne</w:t>
            </w:r>
            <w:r w:rsidR="00C12F6C">
              <w:t xml:space="preserve"> VIC</w:t>
            </w:r>
          </w:p>
          <w:p w14:paraId="19EC7544" w14:textId="51FD799F" w:rsidR="00C62E23" w:rsidRDefault="000A0567" w:rsidP="00C62E23">
            <w:pPr>
              <w:pStyle w:val="ListBullet"/>
              <w:numPr>
                <w:ilvl w:val="0"/>
                <w:numId w:val="2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Toowoomba</w:t>
            </w:r>
            <w:r w:rsidR="00C12F6C">
              <w:t xml:space="preserve"> QLD</w:t>
            </w:r>
          </w:p>
          <w:p w14:paraId="68CECB88" w14:textId="27CA60B3" w:rsidR="000A0567" w:rsidRPr="000A0567" w:rsidRDefault="000A0567" w:rsidP="00C62E23">
            <w:pPr>
              <w:pStyle w:val="ListBullet"/>
              <w:numPr>
                <w:ilvl w:val="0"/>
                <w:numId w:val="2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A5048">
              <w:t xml:space="preserve">Canberra </w:t>
            </w:r>
            <w:r w:rsidR="00C12F6C">
              <w:t>ACT</w:t>
            </w:r>
          </w:p>
        </w:tc>
        <w:tc>
          <w:tcPr>
            <w:tcW w:w="0" w:type="dxa"/>
            <w:tcBorders>
              <w:top w:val="single" w:sz="2" w:space="0" w:color="D7D8DB" w:themeColor="text2" w:themeTint="33"/>
              <w:bottom w:val="single" w:sz="2" w:space="0" w:color="D7D8DB" w:themeColor="text2" w:themeTint="33"/>
            </w:tcBorders>
            <w:shd w:val="clear" w:color="auto" w:fill="F2F2F2" w:themeFill="background1" w:themeFillShade="F2"/>
          </w:tcPr>
          <w:p w14:paraId="60631F1C" w14:textId="042FB004" w:rsidR="00C00BF4" w:rsidRPr="00C83F49" w:rsidRDefault="00C00BF4" w:rsidP="00C00BF4">
            <w:pPr>
              <w:spacing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</w:rPr>
            </w:pPr>
            <w:r w:rsidRPr="006C1F68">
              <w:t>July</w:t>
            </w:r>
          </w:p>
        </w:tc>
      </w:tr>
      <w:tr w:rsidR="00C00BF4" w:rsidRPr="000D56FA" w14:paraId="031E7B4D" w14:textId="77777777" w:rsidTr="00F36ED1">
        <w:trPr>
          <w:trHeight w:val="10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top w:val="single" w:sz="2" w:space="0" w:color="D7D8DB" w:themeColor="text2" w:themeTint="33"/>
              <w:bottom w:val="single" w:sz="18" w:space="0" w:color="007377"/>
            </w:tcBorders>
            <w:shd w:val="clear" w:color="auto" w:fill="FFFFFF" w:themeFill="background1"/>
          </w:tcPr>
          <w:p w14:paraId="75A00D8B" w14:textId="77777777" w:rsidR="00C00BF4" w:rsidRPr="00196C99" w:rsidRDefault="00C00BF4" w:rsidP="00C00BF4">
            <w:pPr>
              <w:spacing w:after="100" w:afterAutospacing="1"/>
              <w:rPr>
                <w:color w:val="000000" w:themeColor="text1"/>
              </w:rPr>
            </w:pPr>
            <w:r w:rsidRPr="00196C99">
              <w:rPr>
                <w:color w:val="000000" w:themeColor="text1"/>
              </w:rPr>
              <w:t>DEWR – Applied Behavioural Insights team</w:t>
            </w:r>
          </w:p>
        </w:tc>
        <w:tc>
          <w:tcPr>
            <w:tcW w:w="0" w:type="dxa"/>
            <w:tcBorders>
              <w:top w:val="single" w:sz="2" w:space="0" w:color="D7D8DB" w:themeColor="text2" w:themeTint="33"/>
              <w:bottom w:val="single" w:sz="18" w:space="0" w:color="007377"/>
            </w:tcBorders>
            <w:shd w:val="clear" w:color="auto" w:fill="FFFFFF" w:themeFill="background1"/>
          </w:tcPr>
          <w:p w14:paraId="18347A98" w14:textId="34804878" w:rsidR="00C00BF4" w:rsidRPr="00C83F49" w:rsidRDefault="004432CA" w:rsidP="00C00BF4">
            <w:pPr>
              <w:spacing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</w:rPr>
            </w:pPr>
            <w:r>
              <w:rPr>
                <w:bCs/>
                <w:color w:val="000000" w:themeColor="text1"/>
              </w:rPr>
              <w:t>Phase 3 s</w:t>
            </w:r>
            <w:r w:rsidR="00B9719A" w:rsidRPr="00B9719A">
              <w:rPr>
                <w:bCs/>
                <w:color w:val="000000" w:themeColor="text1"/>
              </w:rPr>
              <w:t>urvey of participants to test options and seek feedback on consultations.</w:t>
            </w:r>
          </w:p>
        </w:tc>
        <w:tc>
          <w:tcPr>
            <w:tcW w:w="0" w:type="dxa"/>
            <w:tcBorders>
              <w:top w:val="single" w:sz="2" w:space="0" w:color="D7D8DB" w:themeColor="text2" w:themeTint="33"/>
              <w:bottom w:val="single" w:sz="18" w:space="0" w:color="007377"/>
            </w:tcBorders>
            <w:shd w:val="clear" w:color="auto" w:fill="FFFFFF" w:themeFill="background1"/>
          </w:tcPr>
          <w:p w14:paraId="304FDEAE" w14:textId="287C6034" w:rsidR="00C00BF4" w:rsidRPr="00C83F49" w:rsidRDefault="00C00BF4" w:rsidP="00C00BF4">
            <w:pPr>
              <w:spacing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</w:rPr>
            </w:pPr>
            <w:r w:rsidRPr="006C1F68">
              <w:t>August</w:t>
            </w:r>
          </w:p>
        </w:tc>
      </w:tr>
    </w:tbl>
    <w:p w14:paraId="06C1C3E4" w14:textId="77777777" w:rsidR="008F4C4D" w:rsidRDefault="008F4C4D" w:rsidP="008F4C4D"/>
    <w:p w14:paraId="36A0E92D" w14:textId="77777777" w:rsidR="00C62E23" w:rsidRDefault="00C62E23">
      <w:pPr>
        <w:spacing w:after="160" w:line="259" w:lineRule="auto"/>
        <w:rPr>
          <w:rFonts w:ascii="Calibri" w:eastAsiaTheme="majorEastAsia" w:hAnsi="Calibri" w:cstheme="majorBidi"/>
          <w:b/>
          <w:sz w:val="30"/>
          <w:szCs w:val="26"/>
        </w:rPr>
      </w:pPr>
      <w:r>
        <w:br w:type="page"/>
      </w:r>
    </w:p>
    <w:p w14:paraId="6BA3EF5A" w14:textId="69C145D5" w:rsidR="00DB4C68" w:rsidRPr="00F36ED1" w:rsidRDefault="00DB4C68" w:rsidP="00DB4C68">
      <w:pPr>
        <w:pStyle w:val="Heading2"/>
        <w:spacing w:after="240"/>
        <w:rPr>
          <w:color w:val="auto"/>
        </w:rPr>
      </w:pPr>
      <w:r w:rsidRPr="00F36ED1">
        <w:rPr>
          <w:color w:val="auto"/>
        </w:rPr>
        <w:lastRenderedPageBreak/>
        <w:t xml:space="preserve">Targeted workshops with lived experience in key locations </w:t>
      </w:r>
      <w:r w:rsidRPr="00F36ED1">
        <w:rPr>
          <w:color w:val="auto"/>
        </w:rPr>
        <w:br/>
        <w:t>(face to face and virtual)</w:t>
      </w:r>
    </w:p>
    <w:p w14:paraId="7AC4431E" w14:textId="6D0BFEF2" w:rsidR="00A22481" w:rsidRPr="00F36ED1" w:rsidRDefault="00A22481" w:rsidP="00F36ED1">
      <w:pPr>
        <w:rPr>
          <w:i/>
          <w:iCs/>
        </w:rPr>
      </w:pPr>
      <w:r w:rsidRPr="00F36ED1">
        <w:rPr>
          <w:b/>
          <w:bCs/>
          <w:i/>
          <w:iCs/>
        </w:rPr>
        <w:t>Note</w:t>
      </w:r>
      <w:r w:rsidRPr="00F36ED1">
        <w:rPr>
          <w:i/>
          <w:iCs/>
        </w:rPr>
        <w:t xml:space="preserve">: all locations are subject to confirmation and change, depending on take-up of invitations to workshops and </w:t>
      </w:r>
      <w:r w:rsidRPr="003670B5">
        <w:rPr>
          <w:i/>
          <w:iCs/>
        </w:rPr>
        <w:t xml:space="preserve">confirmation </w:t>
      </w:r>
      <w:r w:rsidRPr="00F36ED1">
        <w:rPr>
          <w:i/>
          <w:iCs/>
        </w:rPr>
        <w:t>of venues.</w:t>
      </w:r>
    </w:p>
    <w:tbl>
      <w:tblPr>
        <w:tblStyle w:val="JobsTable"/>
        <w:tblW w:w="8931" w:type="dxa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CellMar>
          <w:top w:w="108" w:type="dxa"/>
        </w:tblCellMar>
        <w:tblLook w:val="04A0" w:firstRow="1" w:lastRow="0" w:firstColumn="1" w:lastColumn="0" w:noHBand="0" w:noVBand="1"/>
      </w:tblPr>
      <w:tblGrid>
        <w:gridCol w:w="1563"/>
        <w:gridCol w:w="1534"/>
        <w:gridCol w:w="4575"/>
        <w:gridCol w:w="1259"/>
      </w:tblGrid>
      <w:tr w:rsidR="00AA11A0" w:rsidRPr="00716417" w14:paraId="2656E64D" w14:textId="77777777" w:rsidTr="008E49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  <w:tcBorders>
              <w:top w:val="single" w:sz="18" w:space="0" w:color="007377"/>
              <w:bottom w:val="single" w:sz="18" w:space="0" w:color="007377"/>
            </w:tcBorders>
            <w:shd w:val="clear" w:color="auto" w:fill="007377" w:themeFill="accent2" w:themeFillShade="BF"/>
          </w:tcPr>
          <w:p w14:paraId="591138EB" w14:textId="77777777" w:rsidR="00AA11A0" w:rsidRPr="00716417" w:rsidRDefault="00AA11A0" w:rsidP="009366ED">
            <w:pPr>
              <w:rPr>
                <w:b/>
                <w:bCs/>
                <w:color w:val="FFFFFF" w:themeColor="background1"/>
              </w:rPr>
            </w:pPr>
            <w:r w:rsidRPr="00716417">
              <w:rPr>
                <w:b/>
                <w:bCs/>
                <w:color w:val="FFFFFF" w:themeColor="background1"/>
              </w:rPr>
              <w:t>Cohorts</w:t>
            </w:r>
          </w:p>
        </w:tc>
        <w:tc>
          <w:tcPr>
            <w:tcW w:w="1534" w:type="dxa"/>
            <w:tcBorders>
              <w:top w:val="single" w:sz="18" w:space="0" w:color="007377"/>
              <w:bottom w:val="single" w:sz="18" w:space="0" w:color="007377"/>
            </w:tcBorders>
            <w:shd w:val="clear" w:color="auto" w:fill="007377" w:themeFill="accent2" w:themeFillShade="BF"/>
          </w:tcPr>
          <w:p w14:paraId="04C18589" w14:textId="77777777" w:rsidR="00AA11A0" w:rsidRPr="00716417" w:rsidRDefault="00AA11A0" w:rsidP="009366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FFFFFF" w:themeColor="background1"/>
              </w:rPr>
            </w:pPr>
            <w:r w:rsidRPr="00716417">
              <w:rPr>
                <w:b/>
                <w:bCs/>
                <w:color w:val="FFFFFF" w:themeColor="background1"/>
              </w:rPr>
              <w:t>How</w:t>
            </w:r>
          </w:p>
        </w:tc>
        <w:tc>
          <w:tcPr>
            <w:tcW w:w="4575" w:type="dxa"/>
            <w:tcBorders>
              <w:top w:val="single" w:sz="18" w:space="0" w:color="007377"/>
              <w:bottom w:val="single" w:sz="18" w:space="0" w:color="007377"/>
            </w:tcBorders>
            <w:shd w:val="clear" w:color="auto" w:fill="007377" w:themeFill="accent2" w:themeFillShade="BF"/>
          </w:tcPr>
          <w:p w14:paraId="0F2C9D68" w14:textId="77777777" w:rsidR="00AA11A0" w:rsidRPr="00716417" w:rsidRDefault="00AA11A0" w:rsidP="009366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FFFFFF" w:themeColor="background1"/>
              </w:rPr>
            </w:pPr>
            <w:r w:rsidRPr="00716417">
              <w:rPr>
                <w:b/>
                <w:bCs/>
                <w:color w:val="FFFFFF" w:themeColor="background1"/>
              </w:rPr>
              <w:t>Locations</w:t>
            </w:r>
          </w:p>
        </w:tc>
        <w:tc>
          <w:tcPr>
            <w:tcW w:w="1259" w:type="dxa"/>
            <w:tcBorders>
              <w:top w:val="single" w:sz="18" w:space="0" w:color="007377"/>
              <w:bottom w:val="single" w:sz="18" w:space="0" w:color="007377"/>
            </w:tcBorders>
            <w:shd w:val="clear" w:color="auto" w:fill="007377" w:themeFill="accent2" w:themeFillShade="BF"/>
          </w:tcPr>
          <w:p w14:paraId="3D9F60F2" w14:textId="77777777" w:rsidR="00AA11A0" w:rsidRPr="00716417" w:rsidRDefault="00AA11A0" w:rsidP="009366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FFFFFF" w:themeColor="background1"/>
              </w:rPr>
            </w:pPr>
            <w:r w:rsidRPr="00716417">
              <w:rPr>
                <w:b/>
                <w:bCs/>
                <w:color w:val="FFFFFF" w:themeColor="background1"/>
              </w:rPr>
              <w:t>When</w:t>
            </w:r>
          </w:p>
        </w:tc>
      </w:tr>
      <w:tr w:rsidR="00AA11A0" w:rsidRPr="00716417" w14:paraId="3367AED6" w14:textId="77777777" w:rsidTr="008E4914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  <w:tcBorders>
              <w:top w:val="single" w:sz="18" w:space="0" w:color="007377"/>
              <w:bottom w:val="single" w:sz="2" w:space="0" w:color="D7D8DB" w:themeColor="text2" w:themeTint="33"/>
            </w:tcBorders>
          </w:tcPr>
          <w:p w14:paraId="6ECDEF43" w14:textId="77777777" w:rsidR="00AA11A0" w:rsidRPr="00716417" w:rsidRDefault="00AA11A0" w:rsidP="009366ED">
            <w:r w:rsidRPr="00716417">
              <w:t>Women</w:t>
            </w:r>
          </w:p>
        </w:tc>
        <w:tc>
          <w:tcPr>
            <w:tcW w:w="1534" w:type="dxa"/>
            <w:tcBorders>
              <w:top w:val="single" w:sz="18" w:space="0" w:color="007377"/>
              <w:bottom w:val="single" w:sz="2" w:space="0" w:color="D7D8DB" w:themeColor="text2" w:themeTint="33"/>
            </w:tcBorders>
          </w:tcPr>
          <w:p w14:paraId="6D60CEA1" w14:textId="77777777" w:rsidR="00AA11A0" w:rsidRPr="00716417" w:rsidRDefault="00AA11A0" w:rsidP="009366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716417">
              <w:rPr>
                <w:bCs/>
              </w:rPr>
              <w:t>Partnership with community organisations</w:t>
            </w:r>
          </w:p>
        </w:tc>
        <w:tc>
          <w:tcPr>
            <w:tcW w:w="4575" w:type="dxa"/>
            <w:tcBorders>
              <w:top w:val="single" w:sz="18" w:space="0" w:color="007377"/>
              <w:bottom w:val="single" w:sz="2" w:space="0" w:color="D7D8DB" w:themeColor="text2" w:themeTint="33"/>
            </w:tcBorders>
          </w:tcPr>
          <w:p w14:paraId="0EEC91B6" w14:textId="77777777" w:rsidR="00C62E23" w:rsidRDefault="00AA11A0" w:rsidP="00A22481">
            <w:pPr>
              <w:pStyle w:val="ListBulle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16417">
              <w:t>Sydney</w:t>
            </w:r>
            <w:r w:rsidR="000A0567">
              <w:t>/regional</w:t>
            </w:r>
            <w:r w:rsidRPr="00716417">
              <w:t xml:space="preserve"> </w:t>
            </w:r>
            <w:r w:rsidR="00C12F6C">
              <w:t>NSW</w:t>
            </w:r>
          </w:p>
          <w:p w14:paraId="1829C68B" w14:textId="2D6DCCE8" w:rsidR="00C62E23" w:rsidRDefault="00AA11A0" w:rsidP="00A22481">
            <w:pPr>
              <w:pStyle w:val="ListBulle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16417">
              <w:t>Brisbane</w:t>
            </w:r>
            <w:r w:rsidR="000A0567">
              <w:t>/regional</w:t>
            </w:r>
            <w:r w:rsidR="00C12F6C">
              <w:t xml:space="preserve"> QLD</w:t>
            </w:r>
          </w:p>
          <w:p w14:paraId="096CD39E" w14:textId="770B5DD3" w:rsidR="00C62E23" w:rsidRDefault="00AA11A0" w:rsidP="00A22481">
            <w:pPr>
              <w:pStyle w:val="ListBulle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16417">
              <w:t>Adelaide</w:t>
            </w:r>
            <w:r w:rsidR="000A0567">
              <w:t>/regional</w:t>
            </w:r>
            <w:r w:rsidR="00C12F6C">
              <w:t xml:space="preserve"> SA</w:t>
            </w:r>
          </w:p>
          <w:p w14:paraId="35E3E8E8" w14:textId="57FBF346" w:rsidR="00AA11A0" w:rsidRPr="00A22481" w:rsidRDefault="00AA11A0" w:rsidP="00A22481">
            <w:pPr>
              <w:pStyle w:val="ListBulle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2481">
              <w:t>Shepparton</w:t>
            </w:r>
            <w:r w:rsidR="00C12F6C">
              <w:t xml:space="preserve"> VIC</w:t>
            </w:r>
          </w:p>
        </w:tc>
        <w:tc>
          <w:tcPr>
            <w:tcW w:w="1259" w:type="dxa"/>
            <w:tcBorders>
              <w:top w:val="single" w:sz="18" w:space="0" w:color="007377"/>
              <w:bottom w:val="single" w:sz="2" w:space="0" w:color="D7D8DB" w:themeColor="text2" w:themeTint="33"/>
            </w:tcBorders>
          </w:tcPr>
          <w:p w14:paraId="036ACDD9" w14:textId="6961A2EA" w:rsidR="00AA11A0" w:rsidRPr="00716417" w:rsidRDefault="00AA11A0" w:rsidP="009366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bCs/>
              </w:rPr>
            </w:pPr>
            <w:r w:rsidRPr="00716417">
              <w:rPr>
                <w:rFonts w:eastAsiaTheme="minorHAnsi"/>
                <w:bCs/>
              </w:rPr>
              <w:t>July</w:t>
            </w:r>
            <w:r w:rsidR="00A22481">
              <w:rPr>
                <w:rFonts w:eastAsiaTheme="minorHAnsi"/>
                <w:bCs/>
              </w:rPr>
              <w:t>/August</w:t>
            </w:r>
          </w:p>
        </w:tc>
      </w:tr>
      <w:tr w:rsidR="00AA11A0" w:rsidRPr="00716417" w14:paraId="51594FC7" w14:textId="77777777" w:rsidTr="008E4914">
        <w:trPr>
          <w:trHeight w:val="20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  <w:tcBorders>
              <w:top w:val="single" w:sz="2" w:space="0" w:color="D7D8DB" w:themeColor="text2" w:themeTint="33"/>
              <w:bottom w:val="single" w:sz="2" w:space="0" w:color="D7D8DB" w:themeColor="text2" w:themeTint="33"/>
            </w:tcBorders>
            <w:shd w:val="clear" w:color="auto" w:fill="F2F2F2" w:themeFill="background1" w:themeFillShade="F2"/>
          </w:tcPr>
          <w:p w14:paraId="2BAB19A4" w14:textId="77777777" w:rsidR="00AA11A0" w:rsidRPr="00716417" w:rsidRDefault="00AA11A0" w:rsidP="009366ED">
            <w:r w:rsidRPr="00716417">
              <w:t>First Nations</w:t>
            </w:r>
          </w:p>
        </w:tc>
        <w:tc>
          <w:tcPr>
            <w:tcW w:w="1534" w:type="dxa"/>
            <w:tcBorders>
              <w:top w:val="single" w:sz="2" w:space="0" w:color="D7D8DB" w:themeColor="text2" w:themeTint="33"/>
              <w:bottom w:val="single" w:sz="2" w:space="0" w:color="D7D8DB" w:themeColor="text2" w:themeTint="33"/>
            </w:tcBorders>
            <w:shd w:val="clear" w:color="auto" w:fill="F2F2F2" w:themeFill="background1" w:themeFillShade="F2"/>
          </w:tcPr>
          <w:p w14:paraId="6CB4CED7" w14:textId="03489D46" w:rsidR="00C62E23" w:rsidRDefault="00D70F6D" w:rsidP="009366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D70F6D">
              <w:rPr>
                <w:bCs/>
              </w:rPr>
              <w:t xml:space="preserve">Specialist </w:t>
            </w:r>
            <w:r w:rsidR="00C62E23">
              <w:rPr>
                <w:bCs/>
              </w:rPr>
              <w:t xml:space="preserve">First Nations </w:t>
            </w:r>
            <w:r w:rsidRPr="00D70F6D">
              <w:rPr>
                <w:bCs/>
              </w:rPr>
              <w:t>Facilitator</w:t>
            </w:r>
          </w:p>
          <w:p w14:paraId="5E037082" w14:textId="37A53F93" w:rsidR="00AA11A0" w:rsidRPr="00716417" w:rsidRDefault="00C62E23" w:rsidP="009366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P</w:t>
            </w:r>
            <w:r w:rsidR="00D70F6D" w:rsidRPr="00D70F6D">
              <w:rPr>
                <w:bCs/>
              </w:rPr>
              <w:t xml:space="preserve">artnership with community </w:t>
            </w:r>
            <w:r>
              <w:rPr>
                <w:bCs/>
              </w:rPr>
              <w:t>organisation</w:t>
            </w:r>
          </w:p>
        </w:tc>
        <w:tc>
          <w:tcPr>
            <w:tcW w:w="4575" w:type="dxa"/>
            <w:tcBorders>
              <w:top w:val="single" w:sz="2" w:space="0" w:color="D7D8DB" w:themeColor="text2" w:themeTint="33"/>
              <w:bottom w:val="single" w:sz="2" w:space="0" w:color="D7D8DB" w:themeColor="text2" w:themeTint="33"/>
            </w:tcBorders>
            <w:shd w:val="clear" w:color="auto" w:fill="F2F2F2" w:themeFill="background1" w:themeFillShade="F2"/>
          </w:tcPr>
          <w:p w14:paraId="1DEECB50" w14:textId="77777777" w:rsidR="00C62E23" w:rsidRDefault="00C12F6C" w:rsidP="00A22481">
            <w:pPr>
              <w:pStyle w:val="ListBulle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Tamworth NSW</w:t>
            </w:r>
          </w:p>
          <w:p w14:paraId="6909138A" w14:textId="611A12D1" w:rsidR="00C62E23" w:rsidRDefault="00C12F6C" w:rsidP="00A22481">
            <w:pPr>
              <w:pStyle w:val="ListBulle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Blacktown NSW</w:t>
            </w:r>
          </w:p>
          <w:p w14:paraId="6875C46C" w14:textId="75E95463" w:rsidR="00C62E23" w:rsidRDefault="00AA11A0" w:rsidP="00A22481">
            <w:pPr>
              <w:pStyle w:val="ListBulle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45658">
              <w:t>Perth</w:t>
            </w:r>
            <w:r w:rsidR="00C12F6C">
              <w:t xml:space="preserve"> WA</w:t>
            </w:r>
          </w:p>
          <w:p w14:paraId="25029113" w14:textId="77777777" w:rsidR="00C62E23" w:rsidRDefault="00C12F6C" w:rsidP="00A22481">
            <w:pPr>
              <w:pStyle w:val="ListBulle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Yarrabah QLD</w:t>
            </w:r>
          </w:p>
          <w:p w14:paraId="2561C3DE" w14:textId="50B7CB64" w:rsidR="00AA11A0" w:rsidRPr="00A22481" w:rsidRDefault="00AA11A0" w:rsidP="00A22481">
            <w:pPr>
              <w:pStyle w:val="ListBulle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45658">
              <w:t>Cairns</w:t>
            </w:r>
            <w:r w:rsidR="00C12F6C">
              <w:t xml:space="preserve"> QLD</w:t>
            </w:r>
          </w:p>
        </w:tc>
        <w:tc>
          <w:tcPr>
            <w:tcW w:w="1259" w:type="dxa"/>
            <w:tcBorders>
              <w:top w:val="single" w:sz="2" w:space="0" w:color="D7D8DB" w:themeColor="text2" w:themeTint="33"/>
              <w:bottom w:val="single" w:sz="2" w:space="0" w:color="D7D8DB" w:themeColor="text2" w:themeTint="33"/>
            </w:tcBorders>
            <w:shd w:val="clear" w:color="auto" w:fill="F2F2F2" w:themeFill="background1" w:themeFillShade="F2"/>
          </w:tcPr>
          <w:p w14:paraId="32A3CF6D" w14:textId="3D6402BF" w:rsidR="00AA11A0" w:rsidRPr="00716417" w:rsidRDefault="00AA11A0" w:rsidP="009366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945658">
              <w:rPr>
                <w:bCs/>
              </w:rPr>
              <w:t>July</w:t>
            </w:r>
            <w:r w:rsidR="00A22481">
              <w:rPr>
                <w:bCs/>
              </w:rPr>
              <w:t>/August</w:t>
            </w:r>
          </w:p>
        </w:tc>
      </w:tr>
      <w:tr w:rsidR="00AA11A0" w:rsidRPr="00C83F49" w14:paraId="6A8F7E76" w14:textId="77777777" w:rsidTr="008E4914">
        <w:trPr>
          <w:trHeight w:val="20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  <w:tcBorders>
              <w:top w:val="single" w:sz="2" w:space="0" w:color="D7D8DB" w:themeColor="text2" w:themeTint="33"/>
              <w:bottom w:val="single" w:sz="2" w:space="0" w:color="D7D8DB" w:themeColor="text2" w:themeTint="33"/>
            </w:tcBorders>
            <w:shd w:val="clear" w:color="auto" w:fill="FFFFFF" w:themeFill="background1"/>
          </w:tcPr>
          <w:p w14:paraId="6A56748F" w14:textId="3483334B" w:rsidR="00AA11A0" w:rsidRPr="00C83F49" w:rsidRDefault="00674078" w:rsidP="009366ED">
            <w:pPr>
              <w:rPr>
                <w:bCs/>
              </w:rPr>
            </w:pPr>
            <w:r>
              <w:rPr>
                <w:bCs/>
              </w:rPr>
              <w:t>Migrant and Refugee</w:t>
            </w:r>
          </w:p>
        </w:tc>
        <w:tc>
          <w:tcPr>
            <w:tcW w:w="1534" w:type="dxa"/>
            <w:tcBorders>
              <w:top w:val="single" w:sz="2" w:space="0" w:color="D7D8DB" w:themeColor="text2" w:themeTint="33"/>
              <w:bottom w:val="single" w:sz="2" w:space="0" w:color="D7D8DB" w:themeColor="text2" w:themeTint="33"/>
            </w:tcBorders>
            <w:shd w:val="clear" w:color="auto" w:fill="FFFFFF" w:themeFill="background1"/>
          </w:tcPr>
          <w:p w14:paraId="11C2880A" w14:textId="3602A221" w:rsidR="00AA11A0" w:rsidRPr="00C83F49" w:rsidRDefault="00AA11A0" w:rsidP="009366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945658">
              <w:rPr>
                <w:bCs/>
              </w:rPr>
              <w:t>Partnership with community organisation</w:t>
            </w:r>
          </w:p>
        </w:tc>
        <w:tc>
          <w:tcPr>
            <w:tcW w:w="4575" w:type="dxa"/>
            <w:tcBorders>
              <w:top w:val="single" w:sz="2" w:space="0" w:color="D7D8DB" w:themeColor="text2" w:themeTint="33"/>
              <w:bottom w:val="single" w:sz="2" w:space="0" w:color="D7D8DB" w:themeColor="text2" w:themeTint="33"/>
            </w:tcBorders>
            <w:shd w:val="clear" w:color="auto" w:fill="FFFFFF" w:themeFill="background1"/>
          </w:tcPr>
          <w:p w14:paraId="30B6F7ED" w14:textId="23ED093A" w:rsidR="00C62E23" w:rsidRDefault="00C12F6C" w:rsidP="00C12F6C">
            <w:pPr>
              <w:pStyle w:val="ListBulle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12F6C">
              <w:t>Adelaide SA</w:t>
            </w:r>
          </w:p>
          <w:p w14:paraId="6A5DF56B" w14:textId="0B634751" w:rsidR="00C62E23" w:rsidRDefault="00C12F6C" w:rsidP="00C12F6C">
            <w:pPr>
              <w:pStyle w:val="ListBulle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12F6C">
              <w:t>Mirrabooka WA</w:t>
            </w:r>
          </w:p>
          <w:p w14:paraId="7D36EFAE" w14:textId="5B39AB5A" w:rsidR="00C62E23" w:rsidRDefault="00C12F6C" w:rsidP="00C12F6C">
            <w:pPr>
              <w:pStyle w:val="ListBulle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12F6C">
              <w:t>Prahran VIC</w:t>
            </w:r>
          </w:p>
          <w:p w14:paraId="4610BA3D" w14:textId="77777777" w:rsidR="00C62E23" w:rsidRDefault="00C12F6C" w:rsidP="00C12F6C">
            <w:pPr>
              <w:pStyle w:val="ListBulle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12F6C">
              <w:t>Logan Central QLD</w:t>
            </w:r>
          </w:p>
          <w:p w14:paraId="14774142" w14:textId="4E6F8438" w:rsidR="00C12F6C" w:rsidRPr="00D92E9C" w:rsidRDefault="00C12F6C" w:rsidP="00C12F6C">
            <w:pPr>
              <w:pStyle w:val="ListBulle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12F6C">
              <w:t>Blacktown NSW</w:t>
            </w:r>
          </w:p>
        </w:tc>
        <w:tc>
          <w:tcPr>
            <w:tcW w:w="1259" w:type="dxa"/>
            <w:tcBorders>
              <w:top w:val="single" w:sz="2" w:space="0" w:color="D7D8DB" w:themeColor="text2" w:themeTint="33"/>
              <w:bottom w:val="single" w:sz="2" w:space="0" w:color="D7D8DB" w:themeColor="text2" w:themeTint="33"/>
            </w:tcBorders>
            <w:shd w:val="clear" w:color="auto" w:fill="FFFFFF" w:themeFill="background1"/>
          </w:tcPr>
          <w:p w14:paraId="3E0F4324" w14:textId="7A7C5BAD" w:rsidR="00AA11A0" w:rsidRPr="00C83F49" w:rsidRDefault="00AA11A0" w:rsidP="009366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945658">
              <w:rPr>
                <w:bCs/>
              </w:rPr>
              <w:t>July</w:t>
            </w:r>
            <w:r w:rsidR="00A22481">
              <w:rPr>
                <w:bCs/>
              </w:rPr>
              <w:t>/August</w:t>
            </w:r>
          </w:p>
        </w:tc>
      </w:tr>
      <w:tr w:rsidR="00AA11A0" w:rsidRPr="00C83F49" w14:paraId="685FABD9" w14:textId="77777777" w:rsidTr="00F36ED1">
        <w:trPr>
          <w:trHeight w:val="20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  <w:tcBorders>
              <w:top w:val="single" w:sz="2" w:space="0" w:color="D7D8DB" w:themeColor="text2" w:themeTint="33"/>
              <w:bottom w:val="single" w:sz="2" w:space="0" w:color="D7D8DB" w:themeColor="text2" w:themeTint="33"/>
            </w:tcBorders>
            <w:shd w:val="clear" w:color="auto" w:fill="F2F2F2" w:themeFill="background1" w:themeFillShade="F2"/>
          </w:tcPr>
          <w:p w14:paraId="1DF37286" w14:textId="77777777" w:rsidR="00AA11A0" w:rsidRPr="00C83F49" w:rsidRDefault="00AA11A0" w:rsidP="009366ED">
            <w:pPr>
              <w:rPr>
                <w:bCs/>
              </w:rPr>
            </w:pPr>
            <w:r>
              <w:rPr>
                <w:bCs/>
              </w:rPr>
              <w:t>People with Disability</w:t>
            </w:r>
          </w:p>
        </w:tc>
        <w:tc>
          <w:tcPr>
            <w:tcW w:w="1534" w:type="dxa"/>
            <w:tcBorders>
              <w:top w:val="single" w:sz="2" w:space="0" w:color="D7D8DB" w:themeColor="text2" w:themeTint="33"/>
              <w:bottom w:val="single" w:sz="2" w:space="0" w:color="D7D8DB" w:themeColor="text2" w:themeTint="33"/>
            </w:tcBorders>
            <w:shd w:val="clear" w:color="auto" w:fill="F2F2F2" w:themeFill="background1" w:themeFillShade="F2"/>
          </w:tcPr>
          <w:p w14:paraId="1F7D499C" w14:textId="27304118" w:rsidR="00AA11A0" w:rsidRPr="00C83F49" w:rsidRDefault="00AA11A0" w:rsidP="009366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945658">
              <w:rPr>
                <w:bCs/>
              </w:rPr>
              <w:t>Partnership with community organisation</w:t>
            </w:r>
          </w:p>
        </w:tc>
        <w:tc>
          <w:tcPr>
            <w:tcW w:w="4575" w:type="dxa"/>
            <w:tcBorders>
              <w:top w:val="single" w:sz="2" w:space="0" w:color="D7D8DB" w:themeColor="text2" w:themeTint="33"/>
              <w:bottom w:val="single" w:sz="2" w:space="0" w:color="D7D8DB" w:themeColor="text2" w:themeTint="33"/>
            </w:tcBorders>
            <w:shd w:val="clear" w:color="auto" w:fill="F2F2F2" w:themeFill="background1" w:themeFillShade="F2"/>
          </w:tcPr>
          <w:p w14:paraId="31703655" w14:textId="4485F705" w:rsidR="00C62E23" w:rsidRDefault="00AA11A0" w:rsidP="00D92E9C">
            <w:pPr>
              <w:pStyle w:val="ListBulle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45658">
              <w:t>Sydney</w:t>
            </w:r>
            <w:r w:rsidR="000A0567">
              <w:t>/regional</w:t>
            </w:r>
            <w:r w:rsidR="00C12F6C">
              <w:t xml:space="preserve"> NSW</w:t>
            </w:r>
          </w:p>
          <w:p w14:paraId="069C51F0" w14:textId="626246DE" w:rsidR="00C62E23" w:rsidRDefault="00AA11A0" w:rsidP="00D92E9C">
            <w:pPr>
              <w:pStyle w:val="ListBulle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45658">
              <w:t>Brisbane</w:t>
            </w:r>
            <w:r w:rsidR="000A0567">
              <w:t>/regional</w:t>
            </w:r>
            <w:r w:rsidR="00C12F6C">
              <w:t xml:space="preserve"> QLD</w:t>
            </w:r>
          </w:p>
          <w:p w14:paraId="7D2D57F1" w14:textId="5DFCBD1C" w:rsidR="00C62E23" w:rsidRDefault="00AA11A0" w:rsidP="00D92E9C">
            <w:pPr>
              <w:pStyle w:val="ListBulle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2E9C">
              <w:t>Adelaide</w:t>
            </w:r>
            <w:r w:rsidR="000A0567">
              <w:t>/regional</w:t>
            </w:r>
            <w:r w:rsidR="00C12F6C">
              <w:t xml:space="preserve"> SA</w:t>
            </w:r>
          </w:p>
          <w:p w14:paraId="0517EE10" w14:textId="4FF17549" w:rsidR="00AA11A0" w:rsidRPr="00D92E9C" w:rsidRDefault="00AA11A0" w:rsidP="00D92E9C">
            <w:pPr>
              <w:pStyle w:val="ListBulle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2E9C">
              <w:t>Melbourne</w:t>
            </w:r>
            <w:r w:rsidR="000A0567">
              <w:t>/regional</w:t>
            </w:r>
            <w:r w:rsidRPr="00D92E9C">
              <w:t xml:space="preserve"> </w:t>
            </w:r>
            <w:r w:rsidR="00C12F6C">
              <w:t>VIC</w:t>
            </w:r>
          </w:p>
        </w:tc>
        <w:tc>
          <w:tcPr>
            <w:tcW w:w="1259" w:type="dxa"/>
            <w:tcBorders>
              <w:top w:val="single" w:sz="2" w:space="0" w:color="D7D8DB" w:themeColor="text2" w:themeTint="33"/>
              <w:bottom w:val="single" w:sz="2" w:space="0" w:color="D7D8DB" w:themeColor="text2" w:themeTint="33"/>
            </w:tcBorders>
            <w:shd w:val="clear" w:color="auto" w:fill="F2F2F2" w:themeFill="background1" w:themeFillShade="F2"/>
          </w:tcPr>
          <w:p w14:paraId="021485DA" w14:textId="0446E9C4" w:rsidR="00AA11A0" w:rsidRPr="00C83F49" w:rsidRDefault="00AA11A0" w:rsidP="009366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945658">
              <w:rPr>
                <w:bCs/>
              </w:rPr>
              <w:t>July</w:t>
            </w:r>
            <w:r w:rsidR="00A22481">
              <w:rPr>
                <w:bCs/>
              </w:rPr>
              <w:t>/August</w:t>
            </w:r>
          </w:p>
        </w:tc>
      </w:tr>
      <w:tr w:rsidR="00F36ED1" w:rsidRPr="00C83F49" w14:paraId="7482A4CA" w14:textId="77777777" w:rsidTr="00F36ED1">
        <w:trPr>
          <w:trHeight w:val="7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  <w:tcBorders>
              <w:top w:val="single" w:sz="2" w:space="0" w:color="D7D8DB" w:themeColor="text2" w:themeTint="33"/>
              <w:bottom w:val="single" w:sz="4" w:space="0" w:color="FFFFFF" w:themeColor="background1"/>
            </w:tcBorders>
            <w:shd w:val="clear" w:color="auto" w:fill="FFFFFF" w:themeFill="background2"/>
          </w:tcPr>
          <w:p w14:paraId="23928790" w14:textId="1615F906" w:rsidR="00F36ED1" w:rsidRDefault="00F36ED1" w:rsidP="00F36ED1">
            <w:pPr>
              <w:rPr>
                <w:bCs/>
              </w:rPr>
            </w:pPr>
            <w:r>
              <w:rPr>
                <w:bCs/>
              </w:rPr>
              <w:t>Youth</w:t>
            </w:r>
          </w:p>
        </w:tc>
        <w:tc>
          <w:tcPr>
            <w:tcW w:w="1534" w:type="dxa"/>
            <w:tcBorders>
              <w:top w:val="single" w:sz="2" w:space="0" w:color="D7D8DB" w:themeColor="text2" w:themeTint="33"/>
              <w:bottom w:val="single" w:sz="4" w:space="0" w:color="D7D8DB" w:themeColor="text2" w:themeTint="33"/>
            </w:tcBorders>
            <w:shd w:val="clear" w:color="auto" w:fill="FFFFFF" w:themeFill="background2"/>
          </w:tcPr>
          <w:p w14:paraId="47677481" w14:textId="5C4A4D52" w:rsidR="00F36ED1" w:rsidRPr="00945658" w:rsidRDefault="00F36ED1" w:rsidP="00F36ED1">
            <w:pPr>
              <w:spacing w:after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945658">
              <w:rPr>
                <w:bCs/>
              </w:rPr>
              <w:t>Partnership with community organisation</w:t>
            </w:r>
            <w:r>
              <w:rPr>
                <w:bCs/>
              </w:rPr>
              <w:t xml:space="preserve"> </w:t>
            </w:r>
          </w:p>
        </w:tc>
        <w:tc>
          <w:tcPr>
            <w:tcW w:w="4575" w:type="dxa"/>
            <w:tcBorders>
              <w:top w:val="single" w:sz="2" w:space="0" w:color="D7D8DB" w:themeColor="text2" w:themeTint="33"/>
              <w:bottom w:val="single" w:sz="4" w:space="0" w:color="D7D8DB" w:themeColor="text2" w:themeTint="33"/>
            </w:tcBorders>
            <w:shd w:val="clear" w:color="auto" w:fill="FFFFFF" w:themeFill="background2"/>
          </w:tcPr>
          <w:p w14:paraId="0ADF76F7" w14:textId="298533B5" w:rsidR="00C62E23" w:rsidRDefault="004432CA" w:rsidP="00F36ED1">
            <w:pPr>
              <w:pStyle w:val="ListBulle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Burnie TAS</w:t>
            </w:r>
          </w:p>
          <w:p w14:paraId="631CB238" w14:textId="77777777" w:rsidR="00C62E23" w:rsidRDefault="00F36ED1" w:rsidP="00F36ED1">
            <w:pPr>
              <w:pStyle w:val="ListBulle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75200">
              <w:t>Newcastle</w:t>
            </w:r>
            <w:r w:rsidR="004432CA">
              <w:t xml:space="preserve"> NSW</w:t>
            </w:r>
          </w:p>
          <w:p w14:paraId="628791B3" w14:textId="40A81146" w:rsidR="00C62E23" w:rsidRPr="00C62E23" w:rsidRDefault="00F36ED1" w:rsidP="00F36ED1">
            <w:pPr>
              <w:pStyle w:val="ListBulle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4914">
              <w:rPr>
                <w:bCs/>
              </w:rPr>
              <w:t>Geelong</w:t>
            </w:r>
            <w:r w:rsidR="004432CA">
              <w:rPr>
                <w:bCs/>
              </w:rPr>
              <w:t xml:space="preserve"> VIC</w:t>
            </w:r>
          </w:p>
          <w:p w14:paraId="6CCA1003" w14:textId="0AAB72AA" w:rsidR="00C62E23" w:rsidRPr="00C62E23" w:rsidRDefault="004432CA" w:rsidP="00F36ED1">
            <w:pPr>
              <w:pStyle w:val="ListBulle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Cs/>
              </w:rPr>
              <w:t>Corio VIC</w:t>
            </w:r>
          </w:p>
          <w:p w14:paraId="66ED66DB" w14:textId="6E5A9B21" w:rsidR="00F36ED1" w:rsidRPr="00575200" w:rsidRDefault="00C62E23" w:rsidP="00F36ED1">
            <w:pPr>
              <w:pStyle w:val="ListBulle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bCs/>
              </w:rPr>
              <w:t>V</w:t>
            </w:r>
            <w:r w:rsidR="0022471A">
              <w:rPr>
                <w:bCs/>
              </w:rPr>
              <w:t>irtual</w:t>
            </w:r>
          </w:p>
        </w:tc>
        <w:tc>
          <w:tcPr>
            <w:tcW w:w="1259" w:type="dxa"/>
            <w:tcBorders>
              <w:top w:val="single" w:sz="2" w:space="0" w:color="D7D8DB" w:themeColor="text2" w:themeTint="33"/>
              <w:bottom w:val="single" w:sz="4" w:space="0" w:color="D7D8DB" w:themeColor="text2" w:themeTint="33"/>
            </w:tcBorders>
            <w:shd w:val="clear" w:color="auto" w:fill="FFFFFF" w:themeFill="background2"/>
          </w:tcPr>
          <w:p w14:paraId="3C8FD246" w14:textId="5CD5A96A" w:rsidR="00F36ED1" w:rsidRPr="00945658" w:rsidRDefault="00F36ED1" w:rsidP="00F36E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945658">
              <w:rPr>
                <w:bCs/>
              </w:rPr>
              <w:t>July</w:t>
            </w:r>
            <w:r>
              <w:rPr>
                <w:bCs/>
              </w:rPr>
              <w:t>/August</w:t>
            </w:r>
          </w:p>
        </w:tc>
      </w:tr>
      <w:tr w:rsidR="00F36ED1" w:rsidRPr="00C83F49" w14:paraId="168BB454" w14:textId="77777777" w:rsidTr="00F36ED1">
        <w:trPr>
          <w:trHeight w:val="7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3" w:type="dxa"/>
            <w:tcBorders>
              <w:top w:val="single" w:sz="4" w:space="0" w:color="FFFFFF" w:themeColor="background1"/>
              <w:bottom w:val="single" w:sz="18" w:space="0" w:color="007377" w:themeColor="accent2" w:themeShade="BF"/>
            </w:tcBorders>
            <w:shd w:val="clear" w:color="auto" w:fill="FFFFFF" w:themeFill="background2"/>
          </w:tcPr>
          <w:p w14:paraId="1E84D70D" w14:textId="77777777" w:rsidR="00F36ED1" w:rsidRDefault="00F36ED1" w:rsidP="00F36ED1">
            <w:pPr>
              <w:rPr>
                <w:bCs/>
              </w:rPr>
            </w:pPr>
          </w:p>
        </w:tc>
        <w:tc>
          <w:tcPr>
            <w:tcW w:w="1534" w:type="dxa"/>
            <w:tcBorders>
              <w:top w:val="single" w:sz="4" w:space="0" w:color="D7D8DB" w:themeColor="text2" w:themeTint="33"/>
              <w:bottom w:val="single" w:sz="18" w:space="0" w:color="007377" w:themeColor="accent2" w:themeShade="BF"/>
            </w:tcBorders>
            <w:shd w:val="clear" w:color="auto" w:fill="FFFFFF" w:themeFill="background2"/>
          </w:tcPr>
          <w:p w14:paraId="693ABF40" w14:textId="52D1AD6F" w:rsidR="00F36ED1" w:rsidRPr="00945658" w:rsidRDefault="00F36ED1" w:rsidP="00F36ED1">
            <w:pPr>
              <w:spacing w:after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C</w:t>
            </w:r>
            <w:r w:rsidRPr="00945658">
              <w:rPr>
                <w:bCs/>
              </w:rPr>
              <w:t>ollaboration with Office for Youth</w:t>
            </w:r>
          </w:p>
        </w:tc>
        <w:tc>
          <w:tcPr>
            <w:tcW w:w="4575" w:type="dxa"/>
            <w:tcBorders>
              <w:top w:val="single" w:sz="4" w:space="0" w:color="D7D8DB" w:themeColor="text2" w:themeTint="33"/>
              <w:bottom w:val="single" w:sz="18" w:space="0" w:color="007377" w:themeColor="accent2" w:themeShade="BF"/>
            </w:tcBorders>
            <w:shd w:val="clear" w:color="auto" w:fill="FFFFFF" w:themeFill="background2"/>
          </w:tcPr>
          <w:p w14:paraId="0DC7D691" w14:textId="2943293B" w:rsidR="00F36ED1" w:rsidRPr="00575200" w:rsidRDefault="00F36ED1" w:rsidP="00F36ED1">
            <w:pPr>
              <w:pStyle w:val="ListBulle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75200">
              <w:t>Virtual</w:t>
            </w:r>
          </w:p>
        </w:tc>
        <w:tc>
          <w:tcPr>
            <w:tcW w:w="1259" w:type="dxa"/>
            <w:tcBorders>
              <w:top w:val="single" w:sz="4" w:space="0" w:color="D7D8DB" w:themeColor="text2" w:themeTint="33"/>
              <w:bottom w:val="single" w:sz="18" w:space="0" w:color="007377" w:themeColor="accent2" w:themeShade="BF"/>
            </w:tcBorders>
            <w:shd w:val="clear" w:color="auto" w:fill="FFFFFF" w:themeFill="background2"/>
          </w:tcPr>
          <w:p w14:paraId="467F23C2" w14:textId="1091809F" w:rsidR="00F36ED1" w:rsidRPr="00945658" w:rsidRDefault="00F36ED1" w:rsidP="00F36E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July/August</w:t>
            </w:r>
          </w:p>
        </w:tc>
      </w:tr>
    </w:tbl>
    <w:p w14:paraId="464958BC" w14:textId="2DF002B0" w:rsidR="008F4C4D" w:rsidRDefault="008F4C4D" w:rsidP="008F4C4D">
      <w:pPr>
        <w:tabs>
          <w:tab w:val="left" w:pos="5235"/>
        </w:tabs>
      </w:pPr>
    </w:p>
    <w:p w14:paraId="035CA6C8" w14:textId="1E488B99" w:rsidR="00D04852" w:rsidRDefault="00D04852" w:rsidP="00D04852">
      <w:pPr>
        <w:pStyle w:val="Heading4"/>
        <w:spacing w:after="120"/>
      </w:pPr>
      <w:r w:rsidRPr="00716417">
        <w:t>Community Group</w:t>
      </w:r>
      <w:r>
        <w:t>s</w:t>
      </w:r>
      <w:r w:rsidR="00A22481">
        <w:t xml:space="preserve">, </w:t>
      </w:r>
      <w:r w:rsidR="00575200">
        <w:t>Peaks</w:t>
      </w:r>
      <w:r w:rsidR="00A22481">
        <w:t>, Othe</w:t>
      </w:r>
      <w:r w:rsidR="00F2006F">
        <w:t>r</w:t>
      </w:r>
    </w:p>
    <w:p w14:paraId="5E77E82B" w14:textId="07FFE411" w:rsidR="00511529" w:rsidRPr="00511529" w:rsidRDefault="00511529" w:rsidP="00511529">
      <w:pPr>
        <w:pStyle w:val="ListBullet"/>
        <w:pBdr>
          <w:top w:val="single" w:sz="24" w:space="1" w:color="F2F2F2" w:themeColor="background2" w:themeShade="F2"/>
          <w:left w:val="single" w:sz="24" w:space="4" w:color="F2F2F2" w:themeColor="background2" w:themeShade="F2"/>
          <w:bottom w:val="single" w:sz="24" w:space="1" w:color="F2F2F2" w:themeColor="background2" w:themeShade="F2"/>
          <w:right w:val="single" w:sz="24" w:space="4" w:color="F2F2F2" w:themeColor="background2" w:themeShade="F2"/>
        </w:pBdr>
        <w:shd w:val="clear" w:color="auto" w:fill="F2F2F2" w:themeFill="background2" w:themeFillShade="F2"/>
      </w:pPr>
      <w:r w:rsidRPr="00511529">
        <w:t>Relevant and representative community groups identified through previous submissions to the ParentsNext Inquiry and broad stakeholder analysis of high interest groups and individuals.</w:t>
      </w:r>
    </w:p>
    <w:p w14:paraId="3912A2F9" w14:textId="77777777" w:rsidR="00511529" w:rsidRPr="00511529" w:rsidRDefault="00511529" w:rsidP="00511529">
      <w:pPr>
        <w:pStyle w:val="ListBullet"/>
        <w:pBdr>
          <w:top w:val="single" w:sz="24" w:space="1" w:color="F2F2F2" w:themeColor="background2" w:themeShade="F2"/>
          <w:left w:val="single" w:sz="24" w:space="4" w:color="F2F2F2" w:themeColor="background2" w:themeShade="F2"/>
          <w:bottom w:val="single" w:sz="24" w:space="1" w:color="F2F2F2" w:themeColor="background2" w:themeShade="F2"/>
          <w:right w:val="single" w:sz="24" w:space="4" w:color="F2F2F2" w:themeColor="background2" w:themeShade="F2"/>
        </w:pBdr>
        <w:shd w:val="clear" w:color="auto" w:fill="F2F2F2" w:themeFill="background2" w:themeFillShade="F2"/>
      </w:pPr>
      <w:r w:rsidRPr="00511529">
        <w:t>Pre-design discussions held with community and advocacy groups.</w:t>
      </w:r>
    </w:p>
    <w:p w14:paraId="1B02ECC5" w14:textId="77777777" w:rsidR="00511529" w:rsidRPr="00511529" w:rsidRDefault="00511529" w:rsidP="00511529">
      <w:pPr>
        <w:pStyle w:val="ListBullet"/>
        <w:pBdr>
          <w:top w:val="single" w:sz="24" w:space="1" w:color="F2F2F2" w:themeColor="background2" w:themeShade="F2"/>
          <w:left w:val="single" w:sz="24" w:space="4" w:color="F2F2F2" w:themeColor="background2" w:themeShade="F2"/>
          <w:bottom w:val="single" w:sz="24" w:space="1" w:color="F2F2F2" w:themeColor="background2" w:themeShade="F2"/>
          <w:right w:val="single" w:sz="24" w:space="4" w:color="F2F2F2" w:themeColor="background2" w:themeShade="F2"/>
        </w:pBdr>
        <w:shd w:val="clear" w:color="auto" w:fill="F2F2F2" w:themeFill="background2" w:themeFillShade="F2"/>
      </w:pPr>
      <w:r w:rsidRPr="00511529">
        <w:t>Testing of consultation approach and scope and framing of discussion topics and questions.</w:t>
      </w:r>
    </w:p>
    <w:p w14:paraId="5A4211E3" w14:textId="77777777" w:rsidR="00511529" w:rsidRPr="00511529" w:rsidRDefault="00511529" w:rsidP="00511529">
      <w:pPr>
        <w:pStyle w:val="ListBullet"/>
        <w:pBdr>
          <w:top w:val="single" w:sz="24" w:space="1" w:color="F2F2F2" w:themeColor="background2" w:themeShade="F2"/>
          <w:left w:val="single" w:sz="24" w:space="4" w:color="F2F2F2" w:themeColor="background2" w:themeShade="F2"/>
          <w:bottom w:val="single" w:sz="24" w:space="1" w:color="F2F2F2" w:themeColor="background2" w:themeShade="F2"/>
          <w:right w:val="single" w:sz="24" w:space="4" w:color="F2F2F2" w:themeColor="background2" w:themeShade="F2"/>
        </w:pBdr>
        <w:shd w:val="clear" w:color="auto" w:fill="F2F2F2" w:themeFill="background2" w:themeFillShade="F2"/>
      </w:pPr>
      <w:r w:rsidRPr="00511529">
        <w:t>Targeted small procurement to support co-facilitation with trusted community partners for direct public participation in co-design.</w:t>
      </w:r>
    </w:p>
    <w:p w14:paraId="33B526E1" w14:textId="77777777" w:rsidR="00511529" w:rsidRDefault="00511529" w:rsidP="00511529">
      <w:pPr>
        <w:pStyle w:val="ListBullet"/>
        <w:pBdr>
          <w:top w:val="single" w:sz="24" w:space="1" w:color="F2F2F2" w:themeColor="background2" w:themeShade="F2"/>
          <w:left w:val="single" w:sz="24" w:space="4" w:color="F2F2F2" w:themeColor="background2" w:themeShade="F2"/>
          <w:bottom w:val="single" w:sz="24" w:space="1" w:color="F2F2F2" w:themeColor="background2" w:themeShade="F2"/>
          <w:right w:val="single" w:sz="24" w:space="4" w:color="F2F2F2" w:themeColor="background2" w:themeShade="F2"/>
        </w:pBdr>
        <w:shd w:val="clear" w:color="auto" w:fill="F2F2F2" w:themeFill="background2" w:themeFillShade="F2"/>
      </w:pPr>
      <w:r w:rsidRPr="00511529">
        <w:t>Options feedback presented via community group and direct contact with participants (if they indicate they would like to receive follow-up information).</w:t>
      </w:r>
    </w:p>
    <w:p w14:paraId="714113A0" w14:textId="0DCADD93" w:rsidR="00575200" w:rsidRPr="00511529" w:rsidRDefault="00575200" w:rsidP="00511529">
      <w:pPr>
        <w:pStyle w:val="ListBullet"/>
        <w:pBdr>
          <w:top w:val="single" w:sz="24" w:space="1" w:color="F2F2F2" w:themeColor="background2" w:themeShade="F2"/>
          <w:left w:val="single" w:sz="24" w:space="4" w:color="F2F2F2" w:themeColor="background2" w:themeShade="F2"/>
          <w:bottom w:val="single" w:sz="24" w:space="1" w:color="F2F2F2" w:themeColor="background2" w:themeShade="F2"/>
          <w:right w:val="single" w:sz="24" w:space="4" w:color="F2F2F2" w:themeColor="background2" w:themeShade="F2"/>
        </w:pBdr>
        <w:shd w:val="clear" w:color="auto" w:fill="F2F2F2" w:themeFill="background2" w:themeFillShade="F2"/>
      </w:pPr>
      <w:r>
        <w:t>Roundtables with peaks, academics, service deliverers</w:t>
      </w:r>
      <w:r w:rsidR="00AA3637">
        <w:t>.</w:t>
      </w:r>
    </w:p>
    <w:bookmarkEnd w:id="1"/>
    <w:p w14:paraId="61334630" w14:textId="503F89A4" w:rsidR="002A2BD4" w:rsidRDefault="008C22F7" w:rsidP="00D76EDD">
      <w:pPr>
        <w:pStyle w:val="Heading2"/>
        <w:spacing w:after="240"/>
      </w:pPr>
      <w:r w:rsidRPr="008C22F7">
        <w:t>Businesses</w:t>
      </w:r>
    </w:p>
    <w:tbl>
      <w:tblPr>
        <w:tblStyle w:val="JobsTable"/>
        <w:tblW w:w="8931" w:type="dxa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CellMar>
          <w:top w:w="108" w:type="dxa"/>
        </w:tblCellMar>
        <w:tblLook w:val="04A0" w:firstRow="1" w:lastRow="0" w:firstColumn="1" w:lastColumn="0" w:noHBand="0" w:noVBand="1"/>
      </w:tblPr>
      <w:tblGrid>
        <w:gridCol w:w="3135"/>
        <w:gridCol w:w="3582"/>
        <w:gridCol w:w="2214"/>
      </w:tblGrid>
      <w:tr w:rsidR="00676842" w:rsidRPr="00716417" w14:paraId="33C66EAD" w14:textId="77777777" w:rsidTr="00F36E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top w:val="single" w:sz="18" w:space="0" w:color="007377"/>
              <w:bottom w:val="single" w:sz="18" w:space="0" w:color="007377"/>
            </w:tcBorders>
            <w:shd w:val="clear" w:color="auto" w:fill="007377"/>
          </w:tcPr>
          <w:p w14:paraId="160A9168" w14:textId="77777777" w:rsidR="00676842" w:rsidRPr="00716417" w:rsidRDefault="00676842" w:rsidP="00D76EDD">
            <w:pPr>
              <w:keepNext/>
              <w:rPr>
                <w:b/>
                <w:bCs/>
              </w:rPr>
            </w:pPr>
            <w:r w:rsidRPr="00716417">
              <w:rPr>
                <w:b/>
                <w:bCs/>
              </w:rPr>
              <w:t>Who</w:t>
            </w:r>
          </w:p>
        </w:tc>
        <w:tc>
          <w:tcPr>
            <w:tcW w:w="0" w:type="dxa"/>
            <w:tcBorders>
              <w:top w:val="single" w:sz="18" w:space="0" w:color="007377"/>
              <w:bottom w:val="single" w:sz="18" w:space="0" w:color="007377"/>
            </w:tcBorders>
            <w:shd w:val="clear" w:color="auto" w:fill="007377"/>
          </w:tcPr>
          <w:p w14:paraId="2E78F0CA" w14:textId="77777777" w:rsidR="00676842" w:rsidRPr="00716417" w:rsidRDefault="00676842" w:rsidP="00D76EDD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716417">
              <w:rPr>
                <w:b/>
                <w:bCs/>
              </w:rPr>
              <w:t>How</w:t>
            </w:r>
          </w:p>
        </w:tc>
        <w:tc>
          <w:tcPr>
            <w:tcW w:w="0" w:type="dxa"/>
            <w:tcBorders>
              <w:top w:val="single" w:sz="18" w:space="0" w:color="007377"/>
              <w:bottom w:val="single" w:sz="18" w:space="0" w:color="007377"/>
            </w:tcBorders>
            <w:shd w:val="clear" w:color="auto" w:fill="007377"/>
          </w:tcPr>
          <w:p w14:paraId="70BA3D16" w14:textId="77777777" w:rsidR="00676842" w:rsidRPr="00716417" w:rsidRDefault="00676842" w:rsidP="00D76EDD">
            <w:pPr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716417">
              <w:rPr>
                <w:b/>
                <w:bCs/>
              </w:rPr>
              <w:t>When</w:t>
            </w:r>
          </w:p>
        </w:tc>
      </w:tr>
      <w:tr w:rsidR="00AF3D44" w:rsidRPr="00C83F49" w14:paraId="6D17E97D" w14:textId="77777777" w:rsidTr="00F36ED1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top w:val="single" w:sz="18" w:space="0" w:color="007377"/>
              <w:bottom w:val="single" w:sz="18" w:space="0" w:color="007377"/>
            </w:tcBorders>
          </w:tcPr>
          <w:p w14:paraId="5E90BC16" w14:textId="279512D4" w:rsidR="00AF3D44" w:rsidRPr="00196C99" w:rsidRDefault="00AF3D44" w:rsidP="00AF3D44">
            <w:pPr>
              <w:keepNext/>
            </w:pPr>
            <w:r w:rsidRPr="00A94C41">
              <w:t>DEWR - National Workforce Solutions Branch</w:t>
            </w:r>
          </w:p>
        </w:tc>
        <w:tc>
          <w:tcPr>
            <w:tcW w:w="0" w:type="dxa"/>
            <w:tcBorders>
              <w:top w:val="single" w:sz="18" w:space="0" w:color="007377"/>
              <w:bottom w:val="single" w:sz="18" w:space="0" w:color="007377"/>
            </w:tcBorders>
          </w:tcPr>
          <w:p w14:paraId="718C7EA4" w14:textId="48B14546" w:rsidR="00AF3D44" w:rsidRPr="00C83F49" w:rsidRDefault="00AF3D44" w:rsidP="00AF3D4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D675ED">
              <w:t xml:space="preserve">Virtual outreach through Employment Liaison Officers; </w:t>
            </w:r>
            <w:r w:rsidR="003361E4">
              <w:t xml:space="preserve">meetings with </w:t>
            </w:r>
            <w:r w:rsidRPr="00D675ED">
              <w:t>Industry peaks</w:t>
            </w:r>
          </w:p>
        </w:tc>
        <w:tc>
          <w:tcPr>
            <w:tcW w:w="0" w:type="dxa"/>
            <w:tcBorders>
              <w:top w:val="single" w:sz="18" w:space="0" w:color="007377"/>
              <w:bottom w:val="single" w:sz="18" w:space="0" w:color="007377"/>
            </w:tcBorders>
          </w:tcPr>
          <w:p w14:paraId="35E353F0" w14:textId="05B5784D" w:rsidR="00AF3D44" w:rsidRPr="00C83F49" w:rsidRDefault="00AF3D44" w:rsidP="00AF3D4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FB25C9">
              <w:t>July - August</w:t>
            </w:r>
          </w:p>
        </w:tc>
      </w:tr>
    </w:tbl>
    <w:p w14:paraId="33BDDE6C" w14:textId="77777777" w:rsidR="00676842" w:rsidRDefault="00676842" w:rsidP="00676842"/>
    <w:p w14:paraId="574CD440" w14:textId="121F2B37" w:rsidR="000C7FE1" w:rsidRPr="000C7FE1" w:rsidRDefault="00C8693C" w:rsidP="000C7FE1">
      <w:pPr>
        <w:pStyle w:val="Heading2"/>
        <w:spacing w:after="240"/>
      </w:pPr>
      <w:r w:rsidRPr="00C8693C">
        <w:t>Providers</w:t>
      </w:r>
    </w:p>
    <w:tbl>
      <w:tblPr>
        <w:tblStyle w:val="JobsTable"/>
        <w:tblW w:w="8931" w:type="dxa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CellMar>
          <w:top w:w="108" w:type="dxa"/>
        </w:tblCellMar>
        <w:tblLook w:val="04A0" w:firstRow="1" w:lastRow="0" w:firstColumn="1" w:lastColumn="0" w:noHBand="0" w:noVBand="1"/>
      </w:tblPr>
      <w:tblGrid>
        <w:gridCol w:w="2977"/>
        <w:gridCol w:w="3544"/>
        <w:gridCol w:w="2410"/>
      </w:tblGrid>
      <w:tr w:rsidR="00AF3D44" w:rsidRPr="00716417" w14:paraId="4E478B36" w14:textId="77777777" w:rsidTr="00D173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tcBorders>
              <w:top w:val="single" w:sz="18" w:space="0" w:color="007377"/>
              <w:bottom w:val="single" w:sz="18" w:space="0" w:color="007377"/>
            </w:tcBorders>
            <w:shd w:val="clear" w:color="auto" w:fill="007377" w:themeFill="accent2" w:themeFillShade="BF"/>
          </w:tcPr>
          <w:p w14:paraId="247E0062" w14:textId="77777777" w:rsidR="00AF3D44" w:rsidRPr="00716417" w:rsidRDefault="00AF3D44" w:rsidP="009366ED">
            <w:pPr>
              <w:rPr>
                <w:b/>
                <w:bCs/>
              </w:rPr>
            </w:pPr>
            <w:r w:rsidRPr="00716417">
              <w:rPr>
                <w:b/>
                <w:bCs/>
              </w:rPr>
              <w:t>Who</w:t>
            </w:r>
          </w:p>
        </w:tc>
        <w:tc>
          <w:tcPr>
            <w:tcW w:w="3544" w:type="dxa"/>
            <w:tcBorders>
              <w:top w:val="single" w:sz="18" w:space="0" w:color="007377"/>
              <w:bottom w:val="single" w:sz="18" w:space="0" w:color="007377"/>
            </w:tcBorders>
            <w:shd w:val="clear" w:color="auto" w:fill="007377" w:themeFill="accent2" w:themeFillShade="BF"/>
          </w:tcPr>
          <w:p w14:paraId="10E17942" w14:textId="77777777" w:rsidR="00AF3D44" w:rsidRPr="00716417" w:rsidRDefault="00AF3D44" w:rsidP="009366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716417">
              <w:rPr>
                <w:b/>
                <w:bCs/>
              </w:rPr>
              <w:t>How</w:t>
            </w:r>
          </w:p>
        </w:tc>
        <w:tc>
          <w:tcPr>
            <w:tcW w:w="2410" w:type="dxa"/>
            <w:tcBorders>
              <w:top w:val="single" w:sz="18" w:space="0" w:color="007377"/>
              <w:bottom w:val="single" w:sz="18" w:space="0" w:color="007377"/>
            </w:tcBorders>
            <w:shd w:val="clear" w:color="auto" w:fill="007377" w:themeFill="accent2" w:themeFillShade="BF"/>
          </w:tcPr>
          <w:p w14:paraId="34F5A1A8" w14:textId="77777777" w:rsidR="00AF3D44" w:rsidRPr="00716417" w:rsidRDefault="00AF3D44" w:rsidP="009366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716417">
              <w:rPr>
                <w:b/>
                <w:bCs/>
              </w:rPr>
              <w:t>When</w:t>
            </w:r>
          </w:p>
        </w:tc>
      </w:tr>
      <w:tr w:rsidR="00384BA5" w:rsidRPr="00C83F49" w14:paraId="2BB822EB" w14:textId="77777777" w:rsidTr="00D17350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tcBorders>
              <w:top w:val="single" w:sz="18" w:space="0" w:color="007377"/>
              <w:bottom w:val="single" w:sz="2" w:space="0" w:color="D7D8DB" w:themeColor="text2" w:themeTint="33"/>
            </w:tcBorders>
          </w:tcPr>
          <w:p w14:paraId="29B48703" w14:textId="1609C58E" w:rsidR="00384BA5" w:rsidRPr="00196C99" w:rsidRDefault="00384BA5" w:rsidP="00384BA5">
            <w:r w:rsidRPr="005442B1">
              <w:t>Employment Services peak bodies</w:t>
            </w:r>
          </w:p>
        </w:tc>
        <w:tc>
          <w:tcPr>
            <w:tcW w:w="3544" w:type="dxa"/>
            <w:tcBorders>
              <w:top w:val="single" w:sz="18" w:space="0" w:color="007377"/>
              <w:bottom w:val="single" w:sz="2" w:space="0" w:color="D7D8DB" w:themeColor="text2" w:themeTint="33"/>
            </w:tcBorders>
          </w:tcPr>
          <w:p w14:paraId="0DAC4341" w14:textId="25CD430E" w:rsidR="00384BA5" w:rsidRPr="00C83F49" w:rsidRDefault="00384BA5" w:rsidP="00384B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F15702">
              <w:t>Early meetings for feedback in developing consultation approach</w:t>
            </w:r>
          </w:p>
        </w:tc>
        <w:tc>
          <w:tcPr>
            <w:tcW w:w="2410" w:type="dxa"/>
            <w:tcBorders>
              <w:top w:val="single" w:sz="18" w:space="0" w:color="007377"/>
              <w:bottom w:val="single" w:sz="2" w:space="0" w:color="D7D8DB" w:themeColor="text2" w:themeTint="33"/>
            </w:tcBorders>
          </w:tcPr>
          <w:p w14:paraId="249CBAD4" w14:textId="53BB7142" w:rsidR="00384BA5" w:rsidRPr="00C83F49" w:rsidRDefault="00384BA5" w:rsidP="00384B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6037ED">
              <w:t>June</w:t>
            </w:r>
          </w:p>
        </w:tc>
      </w:tr>
      <w:tr w:rsidR="00E61B42" w:rsidRPr="00C83F49" w14:paraId="23BE4FC3" w14:textId="77777777" w:rsidTr="00F36ED1">
        <w:trPr>
          <w:trHeight w:val="10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top w:val="single" w:sz="2" w:space="0" w:color="D7D8DB" w:themeColor="text2" w:themeTint="33"/>
              <w:bottom w:val="single" w:sz="2" w:space="0" w:color="D7D8DB" w:themeColor="text2" w:themeTint="33"/>
            </w:tcBorders>
            <w:shd w:val="clear" w:color="auto" w:fill="F2F2F2" w:themeFill="background1" w:themeFillShade="F2"/>
          </w:tcPr>
          <w:p w14:paraId="52206B49" w14:textId="58F4E138" w:rsidR="00E61B42" w:rsidRPr="00196C99" w:rsidRDefault="00E61B42" w:rsidP="00E61B42">
            <w:pPr>
              <w:spacing w:after="100" w:afterAutospacing="1"/>
              <w:rPr>
                <w:color w:val="000000" w:themeColor="text1"/>
              </w:rPr>
            </w:pPr>
            <w:r w:rsidRPr="005442B1">
              <w:t>Employment Services peak bodies</w:t>
            </w:r>
          </w:p>
        </w:tc>
        <w:tc>
          <w:tcPr>
            <w:tcW w:w="0" w:type="dxa"/>
            <w:tcBorders>
              <w:top w:val="single" w:sz="2" w:space="0" w:color="D7D8DB" w:themeColor="text2" w:themeTint="33"/>
              <w:bottom w:val="single" w:sz="2" w:space="0" w:color="D7D8DB" w:themeColor="text2" w:themeTint="33"/>
            </w:tcBorders>
            <w:shd w:val="clear" w:color="auto" w:fill="F2F2F2" w:themeFill="background1" w:themeFillShade="F2"/>
          </w:tcPr>
          <w:p w14:paraId="113520E8" w14:textId="4570FEEE" w:rsidR="00E61B42" w:rsidRPr="00C83F49" w:rsidRDefault="00E61B42" w:rsidP="00E61B42">
            <w:pPr>
              <w:pStyle w:val="ListBullet"/>
              <w:numPr>
                <w:ilvl w:val="0"/>
                <w:numId w:val="0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15702">
              <w:t>Feedback on all consultations and options</w:t>
            </w:r>
            <w:r>
              <w:t>, virtual roundtables</w:t>
            </w:r>
          </w:p>
        </w:tc>
        <w:tc>
          <w:tcPr>
            <w:tcW w:w="0" w:type="dxa"/>
            <w:tcBorders>
              <w:top w:val="single" w:sz="2" w:space="0" w:color="D7D8DB" w:themeColor="text2" w:themeTint="33"/>
              <w:bottom w:val="single" w:sz="2" w:space="0" w:color="D7D8DB" w:themeColor="text2" w:themeTint="33"/>
            </w:tcBorders>
            <w:shd w:val="clear" w:color="auto" w:fill="F2F2F2" w:themeFill="background1" w:themeFillShade="F2"/>
          </w:tcPr>
          <w:p w14:paraId="3E3C20AD" w14:textId="1AF0C548" w:rsidR="00E61B42" w:rsidRPr="00C83F49" w:rsidRDefault="00E61B42" w:rsidP="00E61B42">
            <w:pPr>
              <w:spacing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</w:rPr>
            </w:pPr>
            <w:r>
              <w:t xml:space="preserve">July - </w:t>
            </w:r>
            <w:r w:rsidRPr="008254B8">
              <w:t>August</w:t>
            </w:r>
          </w:p>
        </w:tc>
      </w:tr>
      <w:tr w:rsidR="00A85349" w:rsidRPr="00C83F49" w14:paraId="2BD58579" w14:textId="77777777" w:rsidTr="00F36ED1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dxa"/>
            <w:tcBorders>
              <w:top w:val="single" w:sz="2" w:space="0" w:color="D7D8DB" w:themeColor="text2" w:themeTint="33"/>
              <w:bottom w:val="single" w:sz="18" w:space="0" w:color="007377" w:themeColor="accent2" w:themeShade="BF"/>
            </w:tcBorders>
            <w:shd w:val="clear" w:color="auto" w:fill="FFFFFF" w:themeFill="background1"/>
          </w:tcPr>
          <w:p w14:paraId="5706A72F" w14:textId="3D5F510F" w:rsidR="00A85349" w:rsidRPr="00196C99" w:rsidRDefault="00A85349" w:rsidP="00A85349">
            <w:pPr>
              <w:spacing w:after="100" w:afterAutospacing="1"/>
              <w:rPr>
                <w:color w:val="000000" w:themeColor="text1"/>
              </w:rPr>
            </w:pPr>
            <w:r w:rsidRPr="005442B1">
              <w:t>Current ParentsNext Providers</w:t>
            </w:r>
          </w:p>
        </w:tc>
        <w:tc>
          <w:tcPr>
            <w:tcW w:w="0" w:type="dxa"/>
            <w:tcBorders>
              <w:top w:val="single" w:sz="2" w:space="0" w:color="D7D8DB" w:themeColor="text2" w:themeTint="33"/>
              <w:bottom w:val="single" w:sz="18" w:space="0" w:color="007377" w:themeColor="accent2" w:themeShade="BF"/>
            </w:tcBorders>
            <w:shd w:val="clear" w:color="auto" w:fill="FFFFFF" w:themeFill="background1"/>
          </w:tcPr>
          <w:p w14:paraId="35488A85" w14:textId="09FBDAE9" w:rsidR="00A85349" w:rsidRPr="00C83F49" w:rsidRDefault="00A85349" w:rsidP="00A85349">
            <w:pPr>
              <w:spacing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</w:rPr>
            </w:pPr>
            <w:r w:rsidRPr="00F15702">
              <w:t>Feedback on all consultations and options</w:t>
            </w:r>
          </w:p>
        </w:tc>
        <w:tc>
          <w:tcPr>
            <w:tcW w:w="0" w:type="dxa"/>
            <w:tcBorders>
              <w:top w:val="single" w:sz="2" w:space="0" w:color="D7D8DB" w:themeColor="text2" w:themeTint="33"/>
              <w:bottom w:val="single" w:sz="18" w:space="0" w:color="007377" w:themeColor="accent2" w:themeShade="BF"/>
            </w:tcBorders>
            <w:shd w:val="clear" w:color="auto" w:fill="FFFFFF" w:themeFill="background1"/>
          </w:tcPr>
          <w:p w14:paraId="3AF6DEFE" w14:textId="564385A8" w:rsidR="00A85349" w:rsidRPr="00C83F49" w:rsidRDefault="00D17350" w:rsidP="00F36ED1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color w:val="000000" w:themeColor="text1"/>
              </w:rPr>
            </w:pPr>
            <w:r w:rsidRPr="00D17350">
              <w:t>29 August</w:t>
            </w:r>
            <w:r w:rsidR="003361E4">
              <w:t xml:space="preserve">, </w:t>
            </w:r>
            <w:r w:rsidRPr="00D17350">
              <w:t>Workforce Australia National Forum</w:t>
            </w:r>
          </w:p>
        </w:tc>
      </w:tr>
    </w:tbl>
    <w:p w14:paraId="4C2CCE1E" w14:textId="77777777" w:rsidR="002A2BD4" w:rsidRDefault="002A2BD4" w:rsidP="002A2BD4"/>
    <w:p w14:paraId="04D66491" w14:textId="77777777" w:rsidR="00F31E45" w:rsidRDefault="00F31E45" w:rsidP="00F31E45">
      <w:pPr>
        <w:pStyle w:val="Heading2"/>
        <w:spacing w:after="240"/>
      </w:pPr>
      <w:r w:rsidRPr="009F6867">
        <w:t>State and Territory Government</w:t>
      </w:r>
    </w:p>
    <w:tbl>
      <w:tblPr>
        <w:tblStyle w:val="JobsTable"/>
        <w:tblW w:w="8931" w:type="dxa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CellMar>
          <w:top w:w="108" w:type="dxa"/>
        </w:tblCellMar>
        <w:tblLook w:val="04A0" w:firstRow="1" w:lastRow="0" w:firstColumn="1" w:lastColumn="0" w:noHBand="0" w:noVBand="1"/>
      </w:tblPr>
      <w:tblGrid>
        <w:gridCol w:w="2977"/>
        <w:gridCol w:w="4678"/>
        <w:gridCol w:w="1276"/>
      </w:tblGrid>
      <w:tr w:rsidR="00F31E45" w:rsidRPr="000D56FA" w14:paraId="02462D55" w14:textId="77777777" w:rsidTr="009366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5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tcBorders>
              <w:top w:val="single" w:sz="18" w:space="0" w:color="007377"/>
              <w:bottom w:val="single" w:sz="18" w:space="0" w:color="007377"/>
            </w:tcBorders>
            <w:shd w:val="clear" w:color="auto" w:fill="007377" w:themeFill="accent2" w:themeFillShade="BF"/>
          </w:tcPr>
          <w:p w14:paraId="2FDCBBDC" w14:textId="77777777" w:rsidR="00F31E45" w:rsidRPr="00716417" w:rsidRDefault="00F31E45" w:rsidP="009366ED">
            <w:pPr>
              <w:rPr>
                <w:b/>
                <w:bCs/>
              </w:rPr>
            </w:pPr>
            <w:r w:rsidRPr="00716417">
              <w:rPr>
                <w:b/>
                <w:bCs/>
              </w:rPr>
              <w:t>Who</w:t>
            </w:r>
          </w:p>
        </w:tc>
        <w:tc>
          <w:tcPr>
            <w:tcW w:w="4678" w:type="dxa"/>
            <w:tcBorders>
              <w:top w:val="single" w:sz="18" w:space="0" w:color="007377"/>
              <w:bottom w:val="single" w:sz="18" w:space="0" w:color="007377"/>
            </w:tcBorders>
            <w:shd w:val="clear" w:color="auto" w:fill="007377" w:themeFill="accent2" w:themeFillShade="BF"/>
          </w:tcPr>
          <w:p w14:paraId="421FAEB4" w14:textId="77777777" w:rsidR="00F31E45" w:rsidRPr="00716417" w:rsidRDefault="00F31E45" w:rsidP="009366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716417">
              <w:rPr>
                <w:b/>
                <w:bCs/>
              </w:rPr>
              <w:t>How</w:t>
            </w:r>
          </w:p>
        </w:tc>
        <w:tc>
          <w:tcPr>
            <w:tcW w:w="1276" w:type="dxa"/>
            <w:tcBorders>
              <w:top w:val="single" w:sz="18" w:space="0" w:color="007377"/>
              <w:bottom w:val="single" w:sz="18" w:space="0" w:color="007377"/>
            </w:tcBorders>
            <w:shd w:val="clear" w:color="auto" w:fill="007377" w:themeFill="accent2" w:themeFillShade="BF"/>
          </w:tcPr>
          <w:p w14:paraId="547E09AE" w14:textId="77777777" w:rsidR="00F31E45" w:rsidRPr="00716417" w:rsidRDefault="00F31E45" w:rsidP="009366E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716417">
              <w:rPr>
                <w:b/>
                <w:bCs/>
              </w:rPr>
              <w:t>When</w:t>
            </w:r>
          </w:p>
        </w:tc>
      </w:tr>
      <w:tr w:rsidR="00F31E45" w:rsidRPr="000D56FA" w14:paraId="1BC3DE5D" w14:textId="77777777" w:rsidTr="009366ED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  <w:tcBorders>
              <w:top w:val="single" w:sz="18" w:space="0" w:color="007377"/>
              <w:bottom w:val="single" w:sz="18" w:space="0" w:color="007377"/>
            </w:tcBorders>
          </w:tcPr>
          <w:p w14:paraId="5945D68A" w14:textId="77777777" w:rsidR="00F31E45" w:rsidRPr="008A7DEC" w:rsidRDefault="00F31E45" w:rsidP="009366ED">
            <w:r w:rsidRPr="008A7DEC">
              <w:t>State and Territory Government Representatives</w:t>
            </w:r>
          </w:p>
        </w:tc>
        <w:tc>
          <w:tcPr>
            <w:tcW w:w="4678" w:type="dxa"/>
            <w:tcBorders>
              <w:top w:val="single" w:sz="18" w:space="0" w:color="007377"/>
              <w:bottom w:val="single" w:sz="18" w:space="0" w:color="007377"/>
            </w:tcBorders>
          </w:tcPr>
          <w:p w14:paraId="674462F8" w14:textId="3D6A478F" w:rsidR="00F31E45" w:rsidRPr="00C83F49" w:rsidRDefault="00E61B42" w:rsidP="009366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bCs/>
              </w:rPr>
              <w:t>I</w:t>
            </w:r>
            <w:r w:rsidR="00F41304" w:rsidRPr="00F41304">
              <w:rPr>
                <w:bCs/>
              </w:rPr>
              <w:t xml:space="preserve">nformation sharing </w:t>
            </w:r>
          </w:p>
        </w:tc>
        <w:tc>
          <w:tcPr>
            <w:tcW w:w="1276" w:type="dxa"/>
            <w:tcBorders>
              <w:top w:val="single" w:sz="18" w:space="0" w:color="007377"/>
              <w:bottom w:val="single" w:sz="18" w:space="0" w:color="007377"/>
            </w:tcBorders>
          </w:tcPr>
          <w:p w14:paraId="4595B815" w14:textId="77777777" w:rsidR="00F31E45" w:rsidRPr="00C83F49" w:rsidRDefault="00F31E45" w:rsidP="009366E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 w:rsidRPr="009F6867">
              <w:rPr>
                <w:bCs/>
              </w:rPr>
              <w:t>July - August</w:t>
            </w:r>
          </w:p>
        </w:tc>
      </w:tr>
    </w:tbl>
    <w:p w14:paraId="6E2B0E74" w14:textId="77777777" w:rsidR="00F31E45" w:rsidRPr="008F4C4D" w:rsidRDefault="00F31E45" w:rsidP="002A2BD4"/>
    <w:sectPr w:rsidR="00F31E45" w:rsidRPr="008F4C4D" w:rsidSect="00A81FE3">
      <w:type w:val="continuous"/>
      <w:pgSz w:w="11906" w:h="16838"/>
      <w:pgMar w:top="1418" w:right="1418" w:bottom="1418" w:left="1418" w:header="0" w:footer="4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3264DC" w14:textId="77777777" w:rsidR="003D2647" w:rsidRDefault="003D2647" w:rsidP="0051352E">
      <w:pPr>
        <w:spacing w:after="0" w:line="240" w:lineRule="auto"/>
      </w:pPr>
      <w:r>
        <w:separator/>
      </w:r>
    </w:p>
  </w:endnote>
  <w:endnote w:type="continuationSeparator" w:id="0">
    <w:p w14:paraId="0098D9C7" w14:textId="77777777" w:rsidR="003D2647" w:rsidRDefault="003D2647" w:rsidP="005135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960C5" w14:textId="77777777" w:rsidR="000A0567" w:rsidRDefault="000A056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226638" w14:textId="77777777" w:rsidR="00EA67FC" w:rsidRDefault="00EA67FC">
    <w:pPr>
      <w:pStyle w:val="Footer"/>
      <w:jc w:val="right"/>
    </w:pPr>
  </w:p>
  <w:p w14:paraId="2CAC511D" w14:textId="3817E220" w:rsidR="00E47440" w:rsidRDefault="00CF3442" w:rsidP="00E47440">
    <w:pPr>
      <w:pStyle w:val="Footer"/>
      <w:jc w:val="right"/>
    </w:pPr>
    <w:r>
      <w:t>New voluntary service for parents - c</w:t>
    </w:r>
    <w:r w:rsidR="00E47440">
      <w:t xml:space="preserve">onsultation </w:t>
    </w:r>
    <w:r>
      <w:t>a</w:t>
    </w:r>
    <w:r w:rsidR="00E47440">
      <w:t xml:space="preserve">pproach| </w:t>
    </w:r>
    <w:sdt>
      <w:sdtPr>
        <w:id w:val="123012355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E47440">
          <w:fldChar w:fldCharType="begin"/>
        </w:r>
        <w:r w:rsidR="00E47440">
          <w:instrText xml:space="preserve"> PAGE   \* MERGEFORMAT </w:instrText>
        </w:r>
        <w:r w:rsidR="00E47440">
          <w:fldChar w:fldCharType="separate"/>
        </w:r>
        <w:r w:rsidR="00E47440">
          <w:t>3</w:t>
        </w:r>
        <w:r w:rsidR="00E47440">
          <w:rPr>
            <w:noProof/>
          </w:rPr>
          <w:fldChar w:fldCharType="end"/>
        </w:r>
      </w:sdtContent>
    </w:sdt>
  </w:p>
  <w:p w14:paraId="69B8631C" w14:textId="77777777" w:rsidR="00EA67FC" w:rsidRDefault="00EA67F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BA1261" w14:textId="77777777" w:rsidR="000A0567" w:rsidRDefault="000A056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CB66BD" w14:textId="77777777" w:rsidR="003D2647" w:rsidRDefault="003D2647" w:rsidP="0051352E">
      <w:pPr>
        <w:spacing w:after="0" w:line="240" w:lineRule="auto"/>
      </w:pPr>
      <w:r>
        <w:separator/>
      </w:r>
    </w:p>
  </w:footnote>
  <w:footnote w:type="continuationSeparator" w:id="0">
    <w:p w14:paraId="02908C5F" w14:textId="77777777" w:rsidR="003D2647" w:rsidRDefault="003D2647" w:rsidP="005135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F731E" w14:textId="77777777" w:rsidR="000A0567" w:rsidRDefault="000A056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AE52D4" w14:textId="77777777" w:rsidR="000A0567" w:rsidRDefault="000A056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8DAC02" w14:textId="77777777" w:rsidR="000A0567" w:rsidRDefault="000A056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1E4B31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BCA7F3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61027A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24147AC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177088F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DD0BC8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F68D36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45636C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5C4E7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CF43B1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994B35"/>
    <w:multiLevelType w:val="hybridMultilevel"/>
    <w:tmpl w:val="E970256C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1157457"/>
    <w:multiLevelType w:val="multilevel"/>
    <w:tmpl w:val="3AECE86E"/>
    <w:name w:val="List number"/>
    <w:lvl w:ilvl="0">
      <w:start w:val="1"/>
      <w:numFmt w:val="decimal"/>
      <w:pStyle w:val="ListNumber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Text w:val="%2.%1"/>
      <w:lvlJc w:val="left"/>
      <w:pPr>
        <w:ind w:left="851" w:hanging="49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985"/>
        </w:tabs>
        <w:ind w:left="1559" w:hanging="708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552"/>
        </w:tabs>
        <w:ind w:left="2381" w:hanging="822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13FE2DA2"/>
    <w:multiLevelType w:val="hybridMultilevel"/>
    <w:tmpl w:val="A34AB656"/>
    <w:lvl w:ilvl="0" w:tplc="A774984A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641DF2"/>
    <w:multiLevelType w:val="hybridMultilevel"/>
    <w:tmpl w:val="F7842D62"/>
    <w:lvl w:ilvl="0" w:tplc="7F847DE4">
      <w:start w:val="1"/>
      <w:numFmt w:val="decimal"/>
      <w:pStyle w:val="numberedpara"/>
      <w:lvlText w:val="%1."/>
      <w:lvlJc w:val="right"/>
      <w:pPr>
        <w:tabs>
          <w:tab w:val="num" w:pos="567"/>
        </w:tabs>
        <w:ind w:left="0" w:hanging="567"/>
      </w:pPr>
      <w:rPr>
        <w:rFonts w:ascii="Calibri" w:hAnsi="Calibri" w:cs="Times New Roman" w:hint="default"/>
        <w:b w:val="0"/>
        <w:i w:val="0"/>
        <w:color w:val="auto"/>
        <w:sz w:val="22"/>
      </w:rPr>
    </w:lvl>
    <w:lvl w:ilvl="1" w:tplc="0C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C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C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C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9420992"/>
    <w:multiLevelType w:val="hybridMultilevel"/>
    <w:tmpl w:val="BAF6E26A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D4C69B2"/>
    <w:multiLevelType w:val="hybridMultilevel"/>
    <w:tmpl w:val="EB84E304"/>
    <w:lvl w:ilvl="0" w:tplc="A774984A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A53E4C"/>
    <w:multiLevelType w:val="multilevel"/>
    <w:tmpl w:val="F1481754"/>
    <w:name w:val="List number2"/>
    <w:lvl w:ilvl="0">
      <w:start w:val="1"/>
      <w:numFmt w:val="bullet"/>
      <w:pStyle w:val="ListBullet"/>
      <w:lvlText w:val=""/>
      <w:lvlJc w:val="left"/>
      <w:pPr>
        <w:ind w:left="357" w:hanging="357"/>
      </w:pPr>
      <w:rPr>
        <w:rFonts w:ascii="Symbol" w:hAnsi="Symbol" w:cs="Times New Roman" w:hint="default"/>
        <w:color w:val="auto"/>
      </w:rPr>
    </w:lvl>
    <w:lvl w:ilvl="1">
      <w:start w:val="1"/>
      <w:numFmt w:val="bullet"/>
      <w:lvlText w:val="○"/>
      <w:lvlJc w:val="left"/>
      <w:pPr>
        <w:ind w:left="851" w:hanging="494"/>
      </w:pPr>
      <w:rPr>
        <w:rFonts w:ascii="Courier New" w:hAnsi="Courier New" w:cs="Times New Roman" w:hint="default"/>
        <w:color w:val="auto"/>
      </w:rPr>
    </w:lvl>
    <w:lvl w:ilvl="2">
      <w:start w:val="1"/>
      <w:numFmt w:val="bullet"/>
      <w:lvlText w:val="–"/>
      <w:lvlJc w:val="left"/>
      <w:pPr>
        <w:tabs>
          <w:tab w:val="num" w:pos="1985"/>
        </w:tabs>
        <w:ind w:left="1418" w:hanging="567"/>
      </w:pPr>
      <w:rPr>
        <w:rFonts w:ascii="Calibri" w:hAnsi="Calibri" w:cs="Times New Roman" w:hint="default"/>
        <w:color w:val="auto"/>
      </w:rPr>
    </w:lvl>
    <w:lvl w:ilvl="3">
      <w:start w:val="1"/>
      <w:numFmt w:val="bullet"/>
      <w:lvlText w:val=""/>
      <w:lvlJc w:val="left"/>
      <w:pPr>
        <w:tabs>
          <w:tab w:val="num" w:pos="2552"/>
        </w:tabs>
        <w:ind w:left="2126" w:hanging="567"/>
      </w:pPr>
      <w:rPr>
        <w:rFonts w:ascii="Wingdings" w:hAnsi="Wingdings" w:cs="Times New Roman" w:hint="default"/>
        <w:color w:val="auto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34A96A34"/>
    <w:multiLevelType w:val="multilevel"/>
    <w:tmpl w:val="1DD82DA6"/>
    <w:name w:val="List number3"/>
    <w:lvl w:ilvl="0">
      <w:start w:val="1"/>
      <w:numFmt w:val="decimal"/>
      <w:pStyle w:val="List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lowerLetter"/>
      <w:lvlText w:val="%2"/>
      <w:lvlJc w:val="left"/>
      <w:pPr>
        <w:ind w:left="851" w:hanging="494"/>
      </w:pPr>
      <w:rPr>
        <w:rFonts w:hint="default"/>
      </w:rPr>
    </w:lvl>
    <w:lvl w:ilvl="2">
      <w:start w:val="1"/>
      <w:numFmt w:val="lowerRoman"/>
      <w:lvlText w:val="%3"/>
      <w:lvlJc w:val="left"/>
      <w:pPr>
        <w:tabs>
          <w:tab w:val="num" w:pos="1985"/>
        </w:tabs>
        <w:ind w:left="1418" w:hanging="567"/>
      </w:pPr>
      <w:rPr>
        <w:rFonts w:hint="default"/>
      </w:rPr>
    </w:lvl>
    <w:lvl w:ilvl="3">
      <w:start w:val="1"/>
      <w:numFmt w:val="bullet"/>
      <w:lvlText w:val="–"/>
      <w:lvlJc w:val="left"/>
      <w:pPr>
        <w:tabs>
          <w:tab w:val="num" w:pos="2552"/>
        </w:tabs>
        <w:ind w:left="2126" w:hanging="567"/>
      </w:pPr>
      <w:rPr>
        <w:rFonts w:ascii="Calibri" w:hAnsi="Calibri" w:cs="Times New Roman" w:hint="default"/>
        <w:color w:val="auto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381F2E87"/>
    <w:multiLevelType w:val="hybridMultilevel"/>
    <w:tmpl w:val="783E4604"/>
    <w:lvl w:ilvl="0" w:tplc="A774984A">
      <w:numFmt w:val="bullet"/>
      <w:lvlText w:val="•"/>
      <w:lvlJc w:val="left"/>
      <w:pPr>
        <w:ind w:left="1440" w:hanging="72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C4E3399"/>
    <w:multiLevelType w:val="hybridMultilevel"/>
    <w:tmpl w:val="83A4A13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A33613"/>
    <w:multiLevelType w:val="hybridMultilevel"/>
    <w:tmpl w:val="7F5A4412"/>
    <w:lvl w:ilvl="0" w:tplc="A774984A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1F2A48"/>
    <w:multiLevelType w:val="hybridMultilevel"/>
    <w:tmpl w:val="A574C99A"/>
    <w:lvl w:ilvl="0" w:tplc="A774984A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F0417DD"/>
    <w:multiLevelType w:val="hybridMultilevel"/>
    <w:tmpl w:val="3EB4FC1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FE3108"/>
    <w:multiLevelType w:val="hybridMultilevel"/>
    <w:tmpl w:val="5908E54C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E5230B1"/>
    <w:multiLevelType w:val="hybridMultilevel"/>
    <w:tmpl w:val="58F05EAE"/>
    <w:lvl w:ilvl="0" w:tplc="A774984A">
      <w:numFmt w:val="bullet"/>
      <w:lvlText w:val="•"/>
      <w:lvlJc w:val="left"/>
      <w:pPr>
        <w:ind w:left="1440" w:hanging="72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090353001">
    <w:abstractNumId w:val="9"/>
  </w:num>
  <w:num w:numId="2" w16cid:durableId="1670519722">
    <w:abstractNumId w:val="7"/>
  </w:num>
  <w:num w:numId="3" w16cid:durableId="396706459">
    <w:abstractNumId w:val="6"/>
  </w:num>
  <w:num w:numId="4" w16cid:durableId="66222254">
    <w:abstractNumId w:val="5"/>
  </w:num>
  <w:num w:numId="5" w16cid:durableId="2062319020">
    <w:abstractNumId w:val="4"/>
  </w:num>
  <w:num w:numId="6" w16cid:durableId="1775512424">
    <w:abstractNumId w:val="8"/>
  </w:num>
  <w:num w:numId="7" w16cid:durableId="397215808">
    <w:abstractNumId w:val="3"/>
  </w:num>
  <w:num w:numId="8" w16cid:durableId="1066609329">
    <w:abstractNumId w:val="2"/>
  </w:num>
  <w:num w:numId="9" w16cid:durableId="321473236">
    <w:abstractNumId w:val="1"/>
  </w:num>
  <w:num w:numId="10" w16cid:durableId="2065374760">
    <w:abstractNumId w:val="0"/>
  </w:num>
  <w:num w:numId="11" w16cid:durableId="790052902">
    <w:abstractNumId w:val="11"/>
  </w:num>
  <w:num w:numId="12" w16cid:durableId="759567661">
    <w:abstractNumId w:val="16"/>
  </w:num>
  <w:num w:numId="13" w16cid:durableId="1293707795">
    <w:abstractNumId w:val="17"/>
  </w:num>
  <w:num w:numId="14" w16cid:durableId="56807573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112820947">
    <w:abstractNumId w:val="13"/>
  </w:num>
  <w:num w:numId="16" w16cid:durableId="2118408743">
    <w:abstractNumId w:val="22"/>
  </w:num>
  <w:num w:numId="17" w16cid:durableId="1596090974">
    <w:abstractNumId w:val="15"/>
  </w:num>
  <w:num w:numId="18" w16cid:durableId="153301197">
    <w:abstractNumId w:val="24"/>
  </w:num>
  <w:num w:numId="19" w16cid:durableId="2110395317">
    <w:abstractNumId w:val="18"/>
  </w:num>
  <w:num w:numId="20" w16cid:durableId="1232618979">
    <w:abstractNumId w:val="21"/>
  </w:num>
  <w:num w:numId="21" w16cid:durableId="1697920483">
    <w:abstractNumId w:val="12"/>
  </w:num>
  <w:num w:numId="22" w16cid:durableId="1067919320">
    <w:abstractNumId w:val="20"/>
  </w:num>
  <w:num w:numId="23" w16cid:durableId="1794593865">
    <w:abstractNumId w:val="16"/>
  </w:num>
  <w:num w:numId="24" w16cid:durableId="1426464060">
    <w:abstractNumId w:val="16"/>
  </w:num>
  <w:num w:numId="25" w16cid:durableId="889151048">
    <w:abstractNumId w:val="19"/>
  </w:num>
  <w:num w:numId="26" w16cid:durableId="1025525586">
    <w:abstractNumId w:val="16"/>
  </w:num>
  <w:num w:numId="27" w16cid:durableId="1962107559">
    <w:abstractNumId w:val="23"/>
  </w:num>
  <w:num w:numId="28" w16cid:durableId="827749850">
    <w:abstractNumId w:val="10"/>
  </w:num>
  <w:num w:numId="29" w16cid:durableId="131298016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removePersonalInformation/>
  <w:removeDateAndTime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37E"/>
    <w:rsid w:val="00052BBC"/>
    <w:rsid w:val="000A0567"/>
    <w:rsid w:val="000A453D"/>
    <w:rsid w:val="000C7FE1"/>
    <w:rsid w:val="000D3E47"/>
    <w:rsid w:val="000D52DA"/>
    <w:rsid w:val="000E3D80"/>
    <w:rsid w:val="0010222C"/>
    <w:rsid w:val="00121FFA"/>
    <w:rsid w:val="0012248C"/>
    <w:rsid w:val="00157F35"/>
    <w:rsid w:val="00190332"/>
    <w:rsid w:val="00190831"/>
    <w:rsid w:val="00196C99"/>
    <w:rsid w:val="001C3579"/>
    <w:rsid w:val="001E0910"/>
    <w:rsid w:val="001E6710"/>
    <w:rsid w:val="00217EAB"/>
    <w:rsid w:val="0022471A"/>
    <w:rsid w:val="0022498C"/>
    <w:rsid w:val="00245721"/>
    <w:rsid w:val="002724D0"/>
    <w:rsid w:val="002A2BD4"/>
    <w:rsid w:val="002B1CE5"/>
    <w:rsid w:val="002D67D5"/>
    <w:rsid w:val="002F4DB3"/>
    <w:rsid w:val="00311EC2"/>
    <w:rsid w:val="00320486"/>
    <w:rsid w:val="003361E4"/>
    <w:rsid w:val="00337D19"/>
    <w:rsid w:val="00350FFA"/>
    <w:rsid w:val="003670B5"/>
    <w:rsid w:val="00375009"/>
    <w:rsid w:val="00382F07"/>
    <w:rsid w:val="00384BA5"/>
    <w:rsid w:val="003A2A3D"/>
    <w:rsid w:val="003B00B7"/>
    <w:rsid w:val="003D0379"/>
    <w:rsid w:val="003D2647"/>
    <w:rsid w:val="003E64A6"/>
    <w:rsid w:val="004432CA"/>
    <w:rsid w:val="00453C04"/>
    <w:rsid w:val="004714F7"/>
    <w:rsid w:val="00495451"/>
    <w:rsid w:val="00497764"/>
    <w:rsid w:val="004C482C"/>
    <w:rsid w:val="004C4FF4"/>
    <w:rsid w:val="004E2177"/>
    <w:rsid w:val="00511529"/>
    <w:rsid w:val="0051352E"/>
    <w:rsid w:val="00517DA7"/>
    <w:rsid w:val="00520A33"/>
    <w:rsid w:val="005242E0"/>
    <w:rsid w:val="005259AE"/>
    <w:rsid w:val="00527749"/>
    <w:rsid w:val="00527AE4"/>
    <w:rsid w:val="00557DF3"/>
    <w:rsid w:val="00560237"/>
    <w:rsid w:val="005634DD"/>
    <w:rsid w:val="00575200"/>
    <w:rsid w:val="0058535E"/>
    <w:rsid w:val="005A52D8"/>
    <w:rsid w:val="005A6B80"/>
    <w:rsid w:val="005B1693"/>
    <w:rsid w:val="005D68C5"/>
    <w:rsid w:val="00615827"/>
    <w:rsid w:val="00630DDF"/>
    <w:rsid w:val="00674078"/>
    <w:rsid w:val="00676842"/>
    <w:rsid w:val="006A5048"/>
    <w:rsid w:val="006E5D6E"/>
    <w:rsid w:val="006E6D3C"/>
    <w:rsid w:val="00721B03"/>
    <w:rsid w:val="007373A8"/>
    <w:rsid w:val="007855CC"/>
    <w:rsid w:val="007A39F0"/>
    <w:rsid w:val="007B1ABA"/>
    <w:rsid w:val="007B74C5"/>
    <w:rsid w:val="007E7835"/>
    <w:rsid w:val="008254B8"/>
    <w:rsid w:val="008506C6"/>
    <w:rsid w:val="008507C1"/>
    <w:rsid w:val="00850B4E"/>
    <w:rsid w:val="008511FC"/>
    <w:rsid w:val="00861934"/>
    <w:rsid w:val="008853B0"/>
    <w:rsid w:val="008A7DEC"/>
    <w:rsid w:val="008C22F7"/>
    <w:rsid w:val="008C712E"/>
    <w:rsid w:val="008E2854"/>
    <w:rsid w:val="008E4914"/>
    <w:rsid w:val="008F0AC9"/>
    <w:rsid w:val="008F4C4D"/>
    <w:rsid w:val="009012F4"/>
    <w:rsid w:val="00923D24"/>
    <w:rsid w:val="00930CDA"/>
    <w:rsid w:val="0093473D"/>
    <w:rsid w:val="0095636C"/>
    <w:rsid w:val="00972F57"/>
    <w:rsid w:val="00995280"/>
    <w:rsid w:val="009A0019"/>
    <w:rsid w:val="009A2AD3"/>
    <w:rsid w:val="009A3116"/>
    <w:rsid w:val="009C5883"/>
    <w:rsid w:val="00A22481"/>
    <w:rsid w:val="00A22849"/>
    <w:rsid w:val="00A24E6E"/>
    <w:rsid w:val="00A43694"/>
    <w:rsid w:val="00A4489C"/>
    <w:rsid w:val="00A56FC7"/>
    <w:rsid w:val="00A72575"/>
    <w:rsid w:val="00A74071"/>
    <w:rsid w:val="00A81FE3"/>
    <w:rsid w:val="00A85349"/>
    <w:rsid w:val="00AA11A0"/>
    <w:rsid w:val="00AA124A"/>
    <w:rsid w:val="00AA2A96"/>
    <w:rsid w:val="00AA3637"/>
    <w:rsid w:val="00AC06C4"/>
    <w:rsid w:val="00AC7BA7"/>
    <w:rsid w:val="00AE22C1"/>
    <w:rsid w:val="00AF3D44"/>
    <w:rsid w:val="00B100CC"/>
    <w:rsid w:val="00B13D1F"/>
    <w:rsid w:val="00B14B2B"/>
    <w:rsid w:val="00B27002"/>
    <w:rsid w:val="00B46524"/>
    <w:rsid w:val="00B52B71"/>
    <w:rsid w:val="00B6689D"/>
    <w:rsid w:val="00B72368"/>
    <w:rsid w:val="00B9719A"/>
    <w:rsid w:val="00BE737E"/>
    <w:rsid w:val="00C00251"/>
    <w:rsid w:val="00C00BF4"/>
    <w:rsid w:val="00C03508"/>
    <w:rsid w:val="00C12F6C"/>
    <w:rsid w:val="00C201AC"/>
    <w:rsid w:val="00C54D58"/>
    <w:rsid w:val="00C573E1"/>
    <w:rsid w:val="00C62E23"/>
    <w:rsid w:val="00C8693C"/>
    <w:rsid w:val="00C95DF6"/>
    <w:rsid w:val="00CF05D9"/>
    <w:rsid w:val="00CF3442"/>
    <w:rsid w:val="00D0177F"/>
    <w:rsid w:val="00D04852"/>
    <w:rsid w:val="00D17350"/>
    <w:rsid w:val="00D2539C"/>
    <w:rsid w:val="00D62705"/>
    <w:rsid w:val="00D67D19"/>
    <w:rsid w:val="00D70F6D"/>
    <w:rsid w:val="00D76EDD"/>
    <w:rsid w:val="00D92E9C"/>
    <w:rsid w:val="00DA1B7B"/>
    <w:rsid w:val="00DB4C68"/>
    <w:rsid w:val="00DB79DF"/>
    <w:rsid w:val="00DD37A9"/>
    <w:rsid w:val="00DE4697"/>
    <w:rsid w:val="00DF153F"/>
    <w:rsid w:val="00E264C5"/>
    <w:rsid w:val="00E47440"/>
    <w:rsid w:val="00E61310"/>
    <w:rsid w:val="00E61B42"/>
    <w:rsid w:val="00E866AC"/>
    <w:rsid w:val="00EA32F7"/>
    <w:rsid w:val="00EA67FC"/>
    <w:rsid w:val="00EC3468"/>
    <w:rsid w:val="00ED3309"/>
    <w:rsid w:val="00F2006F"/>
    <w:rsid w:val="00F230CD"/>
    <w:rsid w:val="00F31E45"/>
    <w:rsid w:val="00F36ED1"/>
    <w:rsid w:val="00F41304"/>
    <w:rsid w:val="00F43C4A"/>
    <w:rsid w:val="00F51C18"/>
    <w:rsid w:val="00F803EE"/>
    <w:rsid w:val="00FA31E2"/>
    <w:rsid w:val="00FA3F7C"/>
    <w:rsid w:val="00FB01A5"/>
    <w:rsid w:val="00FD73A0"/>
    <w:rsid w:val="00FF5B70"/>
    <w:rsid w:val="00FF5BB9"/>
    <w:rsid w:val="00FF6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9A77013"/>
  <w14:defaultImageDpi w14:val="33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 w:qFormat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1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737E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337D19"/>
    <w:pPr>
      <w:keepNext/>
      <w:keepLines/>
      <w:spacing w:before="240" w:after="0"/>
      <w:outlineLvl w:val="0"/>
    </w:pPr>
    <w:rPr>
      <w:rFonts w:ascii="Calibri" w:eastAsiaTheme="majorEastAsia" w:hAnsi="Calibri" w:cstheme="majorBidi"/>
      <w:b/>
      <w:color w:val="40424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7D19"/>
    <w:pPr>
      <w:keepNext/>
      <w:keepLines/>
      <w:spacing w:before="240" w:after="0"/>
      <w:outlineLvl w:val="1"/>
    </w:pPr>
    <w:rPr>
      <w:rFonts w:ascii="Calibri" w:eastAsiaTheme="majorEastAsia" w:hAnsi="Calibri" w:cstheme="majorBidi"/>
      <w:b/>
      <w:color w:val="404246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37D19"/>
    <w:pPr>
      <w:keepNext/>
      <w:keepLines/>
      <w:spacing w:before="240" w:after="0"/>
      <w:outlineLvl w:val="2"/>
    </w:pPr>
    <w:rPr>
      <w:rFonts w:ascii="Calibri" w:eastAsiaTheme="majorEastAsia" w:hAnsi="Calibri" w:cstheme="majorBidi"/>
      <w:color w:val="000000" w:themeColor="text1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51C18"/>
    <w:pPr>
      <w:keepNext/>
      <w:keepLines/>
      <w:spacing w:before="240" w:after="0"/>
      <w:outlineLvl w:val="3"/>
    </w:pPr>
    <w:rPr>
      <w:rFonts w:ascii="Calibri" w:eastAsiaTheme="majorEastAsia" w:hAnsi="Calibri" w:cstheme="majorBidi"/>
      <w:iCs/>
      <w:color w:val="5F6369"/>
      <w:sz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51C18"/>
    <w:pPr>
      <w:keepNext/>
      <w:keepLines/>
      <w:spacing w:before="240" w:after="0"/>
      <w:outlineLvl w:val="4"/>
    </w:pPr>
    <w:rPr>
      <w:rFonts w:ascii="Calibri" w:eastAsiaTheme="majorEastAsia" w:hAnsi="Calibri" w:cstheme="majorBidi"/>
      <w:b/>
      <w:color w:val="5F6369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D68C5"/>
    <w:pPr>
      <w:keepNext/>
      <w:keepLines/>
      <w:spacing w:before="240" w:after="0"/>
      <w:outlineLvl w:val="5"/>
    </w:pPr>
    <w:rPr>
      <w:rFonts w:ascii="Calibri" w:eastAsiaTheme="majorEastAsia" w:hAnsi="Calibr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7"/>
    <w:qFormat/>
    <w:rsid w:val="00BE737E"/>
    <w:pPr>
      <w:spacing w:before="720" w:after="0"/>
    </w:pPr>
    <w:rPr>
      <w:rFonts w:ascii="Calibri" w:eastAsiaTheme="majorEastAsia" w:hAnsi="Calibri" w:cstheme="majorBidi"/>
      <w:b/>
      <w:color w:val="FFFFFF" w:themeColor="background1"/>
      <w:spacing w:val="-10"/>
      <w:kern w:val="28"/>
      <w:sz w:val="60"/>
      <w:szCs w:val="56"/>
    </w:rPr>
  </w:style>
  <w:style w:type="character" w:customStyle="1" w:styleId="TitleChar">
    <w:name w:val="Title Char"/>
    <w:basedOn w:val="DefaultParagraphFont"/>
    <w:link w:val="Title"/>
    <w:uiPriority w:val="7"/>
    <w:rsid w:val="00BE737E"/>
    <w:rPr>
      <w:rFonts w:ascii="Calibri" w:eastAsiaTheme="majorEastAsia" w:hAnsi="Calibri" w:cstheme="majorBidi"/>
      <w:b/>
      <w:color w:val="FFFFFF" w:themeColor="background1"/>
      <w:spacing w:val="-10"/>
      <w:kern w:val="28"/>
      <w:sz w:val="60"/>
      <w:szCs w:val="56"/>
    </w:rPr>
  </w:style>
  <w:style w:type="paragraph" w:styleId="Subtitle">
    <w:name w:val="Subtitle"/>
    <w:basedOn w:val="Normal"/>
    <w:next w:val="Normal"/>
    <w:link w:val="SubtitleChar"/>
    <w:uiPriority w:val="8"/>
    <w:qFormat/>
    <w:rsid w:val="00337D19"/>
    <w:pPr>
      <w:numPr>
        <w:ilvl w:val="1"/>
      </w:numPr>
      <w:spacing w:after="0"/>
    </w:pPr>
    <w:rPr>
      <w:rFonts w:ascii="Calibri" w:eastAsiaTheme="minorEastAsia" w:hAnsi="Calibri"/>
      <w:color w:val="98AB64"/>
      <w:spacing w:val="15"/>
      <w:sz w:val="40"/>
    </w:rPr>
  </w:style>
  <w:style w:type="character" w:customStyle="1" w:styleId="SubtitleChar">
    <w:name w:val="Subtitle Char"/>
    <w:basedOn w:val="DefaultParagraphFont"/>
    <w:link w:val="Subtitle"/>
    <w:uiPriority w:val="8"/>
    <w:rsid w:val="00337D19"/>
    <w:rPr>
      <w:rFonts w:ascii="Calibri" w:eastAsiaTheme="minorEastAsia" w:hAnsi="Calibri"/>
      <w:color w:val="98AB64"/>
      <w:spacing w:val="15"/>
      <w:sz w:val="40"/>
    </w:rPr>
  </w:style>
  <w:style w:type="character" w:customStyle="1" w:styleId="Heading1Char">
    <w:name w:val="Heading 1 Char"/>
    <w:basedOn w:val="DefaultParagraphFont"/>
    <w:link w:val="Heading1"/>
    <w:uiPriority w:val="9"/>
    <w:rsid w:val="00337D19"/>
    <w:rPr>
      <w:rFonts w:ascii="Calibri" w:eastAsiaTheme="majorEastAsia" w:hAnsi="Calibri" w:cstheme="majorBidi"/>
      <w:b/>
      <w:color w:val="404246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37D19"/>
    <w:rPr>
      <w:rFonts w:ascii="Calibri" w:eastAsiaTheme="majorEastAsia" w:hAnsi="Calibri" w:cstheme="majorBidi"/>
      <w:b/>
      <w:color w:val="404246"/>
      <w:sz w:val="3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37D19"/>
    <w:rPr>
      <w:rFonts w:ascii="Calibri" w:eastAsiaTheme="majorEastAsia" w:hAnsi="Calibri" w:cstheme="majorBidi"/>
      <w:color w:val="000000" w:themeColor="text1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51C18"/>
    <w:rPr>
      <w:rFonts w:ascii="Calibri" w:eastAsiaTheme="majorEastAsia" w:hAnsi="Calibri" w:cstheme="majorBidi"/>
      <w:iCs/>
      <w:color w:val="5F6369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rsid w:val="00F51C18"/>
    <w:rPr>
      <w:rFonts w:ascii="Calibri" w:eastAsiaTheme="majorEastAsia" w:hAnsi="Calibri" w:cstheme="majorBidi"/>
      <w:b/>
      <w:color w:val="5F6369"/>
    </w:rPr>
  </w:style>
  <w:style w:type="character" w:customStyle="1" w:styleId="Heading6Char">
    <w:name w:val="Heading 6 Char"/>
    <w:basedOn w:val="DefaultParagraphFont"/>
    <w:link w:val="Heading6"/>
    <w:uiPriority w:val="9"/>
    <w:rsid w:val="005D68C5"/>
    <w:rPr>
      <w:rFonts w:ascii="Calibri" w:eastAsiaTheme="majorEastAsia" w:hAnsi="Calibri" w:cstheme="majorBidi"/>
      <w:color w:val="000000" w:themeColor="text1"/>
    </w:rPr>
  </w:style>
  <w:style w:type="character" w:styleId="Hyperlink">
    <w:name w:val="Hyperlink"/>
    <w:basedOn w:val="DefaultParagraphFont"/>
    <w:uiPriority w:val="99"/>
    <w:unhideWhenUsed/>
    <w:qFormat/>
    <w:rsid w:val="005634DD"/>
    <w:rPr>
      <w:color w:val="404246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100CC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11"/>
    <w:qFormat/>
    <w:rsid w:val="00B100CC"/>
    <w:rPr>
      <w:b/>
      <w:bCs/>
    </w:rPr>
  </w:style>
  <w:style w:type="table" w:styleId="TableGrid">
    <w:name w:val="Table Grid"/>
    <w:basedOn w:val="TableNormal"/>
    <w:uiPriority w:val="39"/>
    <w:rsid w:val="00B100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16"/>
    <w:qFormat/>
    <w:rsid w:val="00B100CC"/>
    <w:pPr>
      <w:spacing w:before="240" w:after="40" w:line="240" w:lineRule="auto"/>
    </w:pPr>
    <w:rPr>
      <w:b/>
      <w:iCs/>
      <w:szCs w:val="18"/>
    </w:rPr>
  </w:style>
  <w:style w:type="paragraph" w:styleId="Quote">
    <w:name w:val="Quote"/>
    <w:basedOn w:val="Normal"/>
    <w:next w:val="Normal"/>
    <w:link w:val="QuoteChar"/>
    <w:uiPriority w:val="29"/>
    <w:qFormat/>
    <w:rsid w:val="0022498C"/>
    <w:pPr>
      <w:spacing w:before="200" w:after="160"/>
      <w:ind w:left="862" w:right="862"/>
      <w:jc w:val="center"/>
    </w:pPr>
    <w:rPr>
      <w:iCs/>
      <w:color w:val="595959" w:themeColor="text1" w:themeTint="A6"/>
    </w:rPr>
  </w:style>
  <w:style w:type="character" w:customStyle="1" w:styleId="QuoteChar">
    <w:name w:val="Quote Char"/>
    <w:basedOn w:val="DefaultParagraphFont"/>
    <w:link w:val="Quote"/>
    <w:uiPriority w:val="29"/>
    <w:rsid w:val="0022498C"/>
    <w:rPr>
      <w:iCs/>
      <w:color w:val="595959" w:themeColor="text1" w:themeTint="A6"/>
    </w:rPr>
  </w:style>
  <w:style w:type="paragraph" w:customStyle="1" w:styleId="Source">
    <w:name w:val="Source"/>
    <w:basedOn w:val="Normal"/>
    <w:uiPriority w:val="17"/>
    <w:qFormat/>
    <w:rsid w:val="00BE737E"/>
    <w:pPr>
      <w:spacing w:before="80" w:after="320"/>
    </w:pPr>
    <w:rPr>
      <w:sz w:val="18"/>
    </w:rPr>
  </w:style>
  <w:style w:type="table" w:customStyle="1" w:styleId="DESE">
    <w:name w:val="DESE"/>
    <w:basedOn w:val="TableNormal"/>
    <w:uiPriority w:val="99"/>
    <w:rsid w:val="00337D19"/>
    <w:pPr>
      <w:spacing w:before="100" w:beforeAutospacing="1" w:after="100" w:afterAutospacing="1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tcMar>
        <w:top w:w="85" w:type="dxa"/>
        <w:bottom w:w="85" w:type="dxa"/>
      </w:tcMar>
      <w:vAlign w:val="center"/>
    </w:tcPr>
    <w:tblStylePr w:type="firstRow">
      <w:rPr>
        <w:rFonts w:ascii="Calibri" w:hAnsi="Calibri"/>
        <w:color w:val="FFFFFF" w:themeColor="background1"/>
      </w:rPr>
      <w:tblPr/>
      <w:tcPr>
        <w:shd w:val="clear" w:color="auto" w:fill="404246"/>
      </w:tcPr>
    </w:tblStylePr>
    <w:tblStylePr w:type="firstCol">
      <w:rPr>
        <w:b w:val="0"/>
      </w:rPr>
    </w:tblStylePr>
    <w:tblStylePr w:type="nwCell">
      <w:rPr>
        <w:b w:val="0"/>
      </w:rPr>
    </w:tblStylePr>
  </w:style>
  <w:style w:type="paragraph" w:styleId="ListParagraph">
    <w:name w:val="List Paragraph"/>
    <w:basedOn w:val="Normal"/>
    <w:uiPriority w:val="34"/>
    <w:qFormat/>
    <w:rsid w:val="00A56FC7"/>
    <w:pPr>
      <w:spacing w:line="360" w:lineRule="auto"/>
      <w:ind w:left="720"/>
      <w:contextualSpacing/>
    </w:pPr>
  </w:style>
  <w:style w:type="paragraph" w:styleId="ListNumber">
    <w:name w:val="List Number"/>
    <w:basedOn w:val="ListParagraph"/>
    <w:uiPriority w:val="99"/>
    <w:unhideWhenUsed/>
    <w:qFormat/>
    <w:rsid w:val="00A56FC7"/>
    <w:pPr>
      <w:numPr>
        <w:numId w:val="11"/>
      </w:numPr>
    </w:pPr>
  </w:style>
  <w:style w:type="paragraph" w:styleId="ListBullet">
    <w:name w:val="List Bullet"/>
    <w:basedOn w:val="ListParagraph"/>
    <w:uiPriority w:val="99"/>
    <w:unhideWhenUsed/>
    <w:qFormat/>
    <w:rsid w:val="00A56FC7"/>
    <w:pPr>
      <w:numPr>
        <w:numId w:val="12"/>
      </w:numPr>
    </w:pPr>
  </w:style>
  <w:style w:type="paragraph" w:styleId="List">
    <w:name w:val="List"/>
    <w:basedOn w:val="ListBullet"/>
    <w:uiPriority w:val="99"/>
    <w:unhideWhenUsed/>
    <w:qFormat/>
    <w:rsid w:val="00A56FC7"/>
    <w:pPr>
      <w:numPr>
        <w:numId w:val="13"/>
      </w:numPr>
    </w:pPr>
  </w:style>
  <w:style w:type="paragraph" w:styleId="Header">
    <w:name w:val="header"/>
    <w:basedOn w:val="Normal"/>
    <w:link w:val="HeaderChar"/>
    <w:uiPriority w:val="99"/>
    <w:unhideWhenUsed/>
    <w:rsid w:val="005135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352E"/>
  </w:style>
  <w:style w:type="paragraph" w:styleId="Footer">
    <w:name w:val="footer"/>
    <w:basedOn w:val="Normal"/>
    <w:link w:val="FooterChar"/>
    <w:uiPriority w:val="99"/>
    <w:unhideWhenUsed/>
    <w:rsid w:val="005135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352E"/>
  </w:style>
  <w:style w:type="paragraph" w:styleId="TOC1">
    <w:name w:val="toc 1"/>
    <w:basedOn w:val="Normal"/>
    <w:next w:val="Normal"/>
    <w:autoRedefine/>
    <w:uiPriority w:val="39"/>
    <w:unhideWhenUsed/>
    <w:rsid w:val="00497764"/>
    <w:pPr>
      <w:spacing w:after="10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49776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97764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BE737E"/>
    <w:pPr>
      <w:spacing w:after="240"/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B79D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79DF"/>
    <w:rPr>
      <w:rFonts w:ascii="Segoe UI" w:hAnsi="Segoe UI" w:cs="Segoe UI"/>
      <w:sz w:val="18"/>
      <w:szCs w:val="18"/>
    </w:rPr>
  </w:style>
  <w:style w:type="paragraph" w:customStyle="1" w:styleId="numberedpara">
    <w:name w:val="numbered para"/>
    <w:basedOn w:val="Normal"/>
    <w:rsid w:val="007855CC"/>
    <w:pPr>
      <w:numPr>
        <w:numId w:val="14"/>
      </w:numPr>
      <w:spacing w:before="120" w:after="0" w:line="240" w:lineRule="auto"/>
    </w:pPr>
    <w:rPr>
      <w:rFonts w:ascii="Calibri" w:hAnsi="Calibri" w:cs="Calibri"/>
      <w:lang w:eastAsia="en-AU"/>
    </w:rPr>
  </w:style>
  <w:style w:type="character" w:styleId="FollowedHyperlink">
    <w:name w:val="FollowedHyperlink"/>
    <w:basedOn w:val="DefaultParagraphFont"/>
    <w:uiPriority w:val="99"/>
    <w:semiHidden/>
    <w:unhideWhenUsed/>
    <w:rsid w:val="0095636C"/>
    <w:rPr>
      <w:color w:val="B5C427" w:themeColor="followedHyperlink"/>
      <w:u w:val="single"/>
    </w:rPr>
  </w:style>
  <w:style w:type="table" w:customStyle="1" w:styleId="JobsTable">
    <w:name w:val="Jobs Table"/>
    <w:basedOn w:val="TableNormal"/>
    <w:uiPriority w:val="99"/>
    <w:rsid w:val="005B1693"/>
    <w:pPr>
      <w:spacing w:after="0" w:line="240" w:lineRule="auto"/>
    </w:pPr>
    <w:rPr>
      <w:rFonts w:eastAsiaTheme="minorEastAsia"/>
    </w:rPr>
    <w:tblPr>
      <w:tblBorders>
        <w:bottom w:val="single" w:sz="4" w:space="0" w:color="1E3D6B"/>
      </w:tblBorders>
    </w:tblPr>
    <w:tblStylePr w:type="firstRow">
      <w:pPr>
        <w:jc w:val="left"/>
      </w:pPr>
      <w:rPr>
        <w:rFonts w:ascii="Calibri" w:hAnsi="Calibri"/>
        <w:b w:val="0"/>
        <w:color w:val="FFFFFF" w:themeColor="background2"/>
        <w:sz w:val="22"/>
      </w:rPr>
      <w:tblPr/>
      <w:tcPr>
        <w:shd w:val="clear" w:color="auto" w:fill="287BB3"/>
      </w:tcPr>
    </w:tblStylePr>
    <w:tblStylePr w:type="firstCol">
      <w:rPr>
        <w:b/>
      </w:rPr>
    </w:tblStylePr>
  </w:style>
  <w:style w:type="paragraph" w:customStyle="1" w:styleId="TableColumnHeader">
    <w:name w:val="Table Column Header"/>
    <w:basedOn w:val="Normal"/>
    <w:link w:val="TableColumnHeaderChar"/>
    <w:rsid w:val="005B1693"/>
    <w:pPr>
      <w:spacing w:after="100" w:afterAutospacing="1"/>
    </w:pPr>
    <w:rPr>
      <w:rFonts w:ascii="Calibri" w:eastAsiaTheme="minorEastAsia" w:hAnsi="Calibri"/>
      <w:b/>
      <w:bCs/>
      <w:color w:val="FFFFFF" w:themeColor="background1"/>
      <w:sz w:val="20"/>
      <w:szCs w:val="20"/>
    </w:rPr>
  </w:style>
  <w:style w:type="paragraph" w:customStyle="1" w:styleId="TableRowHeader">
    <w:name w:val="Table Row Header"/>
    <w:basedOn w:val="Normal"/>
    <w:link w:val="TableRowHeaderChar"/>
    <w:rsid w:val="005B1693"/>
    <w:pPr>
      <w:spacing w:after="0"/>
    </w:pPr>
    <w:rPr>
      <w:rFonts w:eastAsiaTheme="minorEastAsia"/>
      <w:b/>
      <w:sz w:val="20"/>
      <w:szCs w:val="20"/>
    </w:rPr>
  </w:style>
  <w:style w:type="character" w:customStyle="1" w:styleId="TableColumnHeaderChar">
    <w:name w:val="Table Column Header Char"/>
    <w:basedOn w:val="DefaultParagraphFont"/>
    <w:link w:val="TableColumnHeader"/>
    <w:rsid w:val="005B1693"/>
    <w:rPr>
      <w:rFonts w:ascii="Calibri" w:eastAsiaTheme="minorEastAsia" w:hAnsi="Calibri"/>
      <w:b/>
      <w:bCs/>
      <w:color w:val="FFFFFF" w:themeColor="background1"/>
      <w:sz w:val="20"/>
      <w:szCs w:val="20"/>
    </w:rPr>
  </w:style>
  <w:style w:type="paragraph" w:customStyle="1" w:styleId="TableRowData">
    <w:name w:val="Table Row Data"/>
    <w:basedOn w:val="Normal"/>
    <w:link w:val="TableRowDataChar"/>
    <w:rsid w:val="005B1693"/>
    <w:pPr>
      <w:spacing w:after="0"/>
    </w:pPr>
    <w:rPr>
      <w:rFonts w:eastAsiaTheme="minorEastAsia"/>
      <w:sz w:val="20"/>
      <w:szCs w:val="20"/>
    </w:rPr>
  </w:style>
  <w:style w:type="character" w:customStyle="1" w:styleId="TableRowHeaderChar">
    <w:name w:val="Table Row Header Char"/>
    <w:basedOn w:val="DefaultParagraphFont"/>
    <w:link w:val="TableRowHeader"/>
    <w:rsid w:val="005B1693"/>
    <w:rPr>
      <w:rFonts w:eastAsiaTheme="minorEastAsia"/>
      <w:b/>
      <w:sz w:val="20"/>
      <w:szCs w:val="20"/>
    </w:rPr>
  </w:style>
  <w:style w:type="paragraph" w:customStyle="1" w:styleId="TableTotals">
    <w:name w:val="Table Totals"/>
    <w:basedOn w:val="Normal"/>
    <w:link w:val="TableTotalsChar"/>
    <w:rsid w:val="005B1693"/>
    <w:pPr>
      <w:spacing w:after="0"/>
    </w:pPr>
    <w:rPr>
      <w:rFonts w:eastAsiaTheme="minorEastAsia"/>
      <w:b/>
      <w:sz w:val="20"/>
      <w:szCs w:val="20"/>
    </w:rPr>
  </w:style>
  <w:style w:type="character" w:customStyle="1" w:styleId="TableRowDataChar">
    <w:name w:val="Table Row Data Char"/>
    <w:basedOn w:val="DefaultParagraphFont"/>
    <w:link w:val="TableRowData"/>
    <w:rsid w:val="005B1693"/>
    <w:rPr>
      <w:rFonts w:eastAsiaTheme="minorEastAsia"/>
      <w:sz w:val="20"/>
      <w:szCs w:val="20"/>
    </w:rPr>
  </w:style>
  <w:style w:type="character" w:customStyle="1" w:styleId="TableTotalsChar">
    <w:name w:val="Table Totals Char"/>
    <w:basedOn w:val="DefaultParagraphFont"/>
    <w:link w:val="TableTotals"/>
    <w:rsid w:val="005B1693"/>
    <w:rPr>
      <w:rFonts w:eastAsiaTheme="minorEastAsia"/>
      <w:b/>
      <w:sz w:val="20"/>
      <w:szCs w:val="20"/>
    </w:rPr>
  </w:style>
  <w:style w:type="paragraph" w:styleId="Revision">
    <w:name w:val="Revision"/>
    <w:hidden/>
    <w:uiPriority w:val="99"/>
    <w:semiHidden/>
    <w:rsid w:val="00E61B4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284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9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5.png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sv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Parents Services Palette">
      <a:dk1>
        <a:sysClr val="windowText" lastClr="000000"/>
      </a:dk1>
      <a:lt1>
        <a:sysClr val="window" lastClr="FFFFFF"/>
      </a:lt1>
      <a:dk2>
        <a:srgbClr val="404246"/>
      </a:dk2>
      <a:lt2>
        <a:srgbClr val="FFFFFF"/>
      </a:lt2>
      <a:accent1>
        <a:srgbClr val="7A9F4C"/>
      </a:accent1>
      <a:accent2>
        <a:srgbClr val="009B9F"/>
      </a:accent2>
      <a:accent3>
        <a:srgbClr val="F26322"/>
      </a:accent3>
      <a:accent4>
        <a:srgbClr val="E9A913"/>
      </a:accent4>
      <a:accent5>
        <a:srgbClr val="B5C427"/>
      </a:accent5>
      <a:accent6>
        <a:srgbClr val="D37190"/>
      </a:accent6>
      <a:hlink>
        <a:srgbClr val="009B9F"/>
      </a:hlink>
      <a:folHlink>
        <a:srgbClr val="B5C427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B94B1527A5C6941A34F66D41AC5047A" ma:contentTypeVersion="14" ma:contentTypeDescription="Create a new document." ma:contentTypeScope="" ma:versionID="1c44a43b239bd08c2fe26e1d87b6562c">
  <xsd:schema xmlns:xsd="http://www.w3.org/2001/XMLSchema" xmlns:xs="http://www.w3.org/2001/XMLSchema" xmlns:p="http://schemas.microsoft.com/office/2006/metadata/properties" xmlns:ns3="8c2ef48a-e293-4bb1-8d88-c09abafd0f39" xmlns:ns4="d88ef4e7-9eea-407e-bfb4-0165c2ffd8b7" targetNamespace="http://schemas.microsoft.com/office/2006/metadata/properties" ma:root="true" ma:fieldsID="a2c84107c2e7a6a8e7d46b8feabc31b4" ns3:_="" ns4:_="">
    <xsd:import namespace="8c2ef48a-e293-4bb1-8d88-c09abafd0f39"/>
    <xsd:import namespace="d88ef4e7-9eea-407e-bfb4-0165c2ffd8b7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Location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2ef48a-e293-4bb1-8d88-c09abafd0f3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8ef4e7-9eea-407e-bfb4-0165c2ffd8b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88ef4e7-9eea-407e-bfb4-0165c2ffd8b7" xsi:nil="true"/>
  </documentManagement>
</p:properties>
</file>

<file path=customXml/itemProps1.xml><?xml version="1.0" encoding="utf-8"?>
<ds:datastoreItem xmlns:ds="http://schemas.openxmlformats.org/officeDocument/2006/customXml" ds:itemID="{8BCFBAE4-E725-4DF2-B706-BFF2534F085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2D1B196-2513-4A11-B2B0-1DFC5EC0F3F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2ef48a-e293-4bb1-8d88-c09abafd0f39"/>
    <ds:schemaRef ds:uri="d88ef4e7-9eea-407e-bfb4-0165c2ffd8b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67324AF-5EB5-414B-83BC-1288C3F5FB2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6CD6226-3EAF-46C5-B0F2-A2410F074527}">
  <ds:schemaRefs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www.w3.org/XML/1998/namespace"/>
    <ds:schemaRef ds:uri="d88ef4e7-9eea-407e-bfb4-0165c2ffd8b7"/>
    <ds:schemaRef ds:uri="http://schemas.microsoft.com/office/2006/metadata/properties"/>
    <ds:schemaRef ds:uri="http://purl.org/dc/terms/"/>
    <ds:schemaRef ds:uri="8c2ef48a-e293-4bb1-8d88-c09abafd0f39"/>
    <ds:schemaRef ds:uri="http://purl.org/dc/dcmitype/"/>
    <ds:schemaRef ds:uri="http://purl.org/dc/elements/1.1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857</Words>
  <Characters>4886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Consultation Approach</vt:lpstr>
    </vt:vector>
  </TitlesOfParts>
  <Company/>
  <LinksUpToDate>false</LinksUpToDate>
  <CharactersWithSpaces>5732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Consultation Approach</dc:title>
  <dc:subject/>
  <dc:creator/>
  <cp:keywords/>
  <dc:description/>
  <cp:lastModifiedBy/>
  <cp:revision>1</cp:revision>
  <dcterms:created xsi:type="dcterms:W3CDTF">2023-07-26T01:11:00Z</dcterms:created>
  <dcterms:modified xsi:type="dcterms:W3CDTF">2023-07-26T01:11:00Z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0x0101002B94B1527A5C6941A34F66D41AC5047A</vt:lpwstr>
  </property>
  <property fmtid="{D5CDD505-2E9C-101B-9397-08002B2CF9AE}" pid="3" name="MSIP_Label_5f877481-9e35-4b68-b667-876a73c6db41_Enabled">
    <vt:lpwstr>true</vt:lpwstr>
  </property>
  <property fmtid="{D5CDD505-2E9C-101B-9397-08002B2CF9AE}" pid="4" name="MSIP_Label_5f877481-9e35-4b68-b667-876a73c6db41_SetDate">
    <vt:lpwstr>2022-06-10T09:07:07Z</vt:lpwstr>
  </property>
  <property fmtid="{D5CDD505-2E9C-101B-9397-08002B2CF9AE}" pid="5" name="MSIP_Label_5f877481-9e35-4b68-b667-876a73c6db41_Method">
    <vt:lpwstr>Privileged</vt:lpwstr>
  </property>
  <property fmtid="{D5CDD505-2E9C-101B-9397-08002B2CF9AE}" pid="6" name="MSIP_Label_5f877481-9e35-4b68-b667-876a73c6db41_Name">
    <vt:lpwstr>5f877481-9e35-4b68-b667-876a73c6db41</vt:lpwstr>
  </property>
  <property fmtid="{D5CDD505-2E9C-101B-9397-08002B2CF9AE}" pid="7" name="MSIP_Label_5f877481-9e35-4b68-b667-876a73c6db41_SiteId">
    <vt:lpwstr>dd0cfd15-4558-4b12-8bad-ea26984fc417</vt:lpwstr>
  </property>
  <property fmtid="{D5CDD505-2E9C-101B-9397-08002B2CF9AE}" pid="8" name="MSIP_Label_5f877481-9e35-4b68-b667-876a73c6db41_ActionId">
    <vt:lpwstr>8954ec76-2a94-4114-b14b-903fdc821a05</vt:lpwstr>
  </property>
  <property fmtid="{D5CDD505-2E9C-101B-9397-08002B2CF9AE}" pid="9" name="MSIP_Label_5f877481-9e35-4b68-b667-876a73c6db41_ContentBits">
    <vt:lpwstr>0</vt:lpwstr>
  </property>
  <property fmtid="{D5CDD505-2E9C-101B-9397-08002B2CF9AE}" pid="10" name="ItemKeywords">
    <vt:lpwstr>2508;#report|87a05628-f0b0-49fa-8f76-a5db76f7802f</vt:lpwstr>
  </property>
  <property fmtid="{D5CDD505-2E9C-101B-9397-08002B2CF9AE}" pid="11" name="ItemFunction">
    <vt:lpwstr>1976;#communication|9d5354d3-d1c2-4163-a4db-c06e4aa61e3a</vt:lpwstr>
  </property>
  <property fmtid="{D5CDD505-2E9C-101B-9397-08002B2CF9AE}" pid="12" name="ItemType">
    <vt:lpwstr/>
  </property>
  <property fmtid="{D5CDD505-2E9C-101B-9397-08002B2CF9AE}" pid="13" name="Order">
    <vt:r8>189400</vt:r8>
  </property>
  <property fmtid="{D5CDD505-2E9C-101B-9397-08002B2CF9AE}" pid="14" name="IntranetKeywords">
    <vt:lpwstr/>
  </property>
  <property fmtid="{D5CDD505-2E9C-101B-9397-08002B2CF9AE}" pid="15" name="DocumentType">
    <vt:lpwstr>40;#Template|53a221cc-9320-4def-8306-8b4e731f6e2e</vt:lpwstr>
  </property>
  <property fmtid="{D5CDD505-2E9C-101B-9397-08002B2CF9AE}" pid="16" name="_ExtendedDescription">
    <vt:lpwstr>DEWR A4 Report Template - Portrait (grey cover)</vt:lpwstr>
  </property>
  <property fmtid="{D5CDD505-2E9C-101B-9397-08002B2CF9AE}" pid="17" name="Stream">
    <vt:lpwstr>41;#Corporate|7bb9040f-4cd9-44c7-bbc0-0be84bb7e1f8;#3;# Communication|e33a97c0-aa3b-4cc8-bf05-e9cabbeb225f</vt:lpwstr>
  </property>
</Properties>
</file>